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13AF1" w14:textId="77777777" w:rsidR="00EE2DE5" w:rsidRPr="00B74D37" w:rsidRDefault="00EE2DE5" w:rsidP="00EE2DE5">
      <w:pPr>
        <w:rPr>
          <w:rFonts w:asciiTheme="majorHAnsi" w:hAnsiTheme="majorHAnsi" w:cstheme="majorHAnsi"/>
          <w:bCs/>
          <w:sz w:val="56"/>
        </w:rPr>
      </w:pPr>
      <w:r w:rsidRPr="00B74D37">
        <w:rPr>
          <w:rFonts w:asciiTheme="majorHAnsi" w:hAnsiTheme="majorHAnsi" w:cstheme="majorHAnsi"/>
          <w:bCs/>
          <w:sz w:val="56"/>
        </w:rPr>
        <w:t>Digitalisering in het onderwijs</w:t>
      </w:r>
    </w:p>
    <w:p w14:paraId="37C78A49" w14:textId="77777777" w:rsidR="00EE2DE5" w:rsidRDefault="00EE2DE5" w:rsidP="000273A4"/>
    <w:p w14:paraId="6D2AFE47" w14:textId="77777777" w:rsidR="00B74D37" w:rsidRDefault="00B74D37" w:rsidP="000273A4">
      <w:pPr>
        <w:rPr>
          <w:rFonts w:ascii="Arial" w:hAnsi="Arial" w:cs="Arial"/>
          <w:sz w:val="20"/>
        </w:rPr>
      </w:pPr>
      <w:r>
        <w:rPr>
          <w:rFonts w:ascii="Arial" w:hAnsi="Arial" w:cs="Arial"/>
          <w:sz w:val="20"/>
        </w:rPr>
        <w:t>Redactie:</w:t>
      </w:r>
    </w:p>
    <w:p w14:paraId="4314903B" w14:textId="77777777" w:rsidR="00B74D37" w:rsidRDefault="00B74D37" w:rsidP="00B74D37">
      <w:pPr>
        <w:pStyle w:val="Lijstalinea"/>
        <w:numPr>
          <w:ilvl w:val="0"/>
          <w:numId w:val="9"/>
        </w:numPr>
        <w:rPr>
          <w:rFonts w:ascii="Arial" w:hAnsi="Arial" w:cs="Arial"/>
          <w:sz w:val="20"/>
        </w:rPr>
      </w:pPr>
      <w:r>
        <w:rPr>
          <w:rFonts w:ascii="Arial" w:hAnsi="Arial" w:cs="Arial"/>
          <w:sz w:val="20"/>
        </w:rPr>
        <w:t xml:space="preserve">Frank </w:t>
      </w:r>
      <w:proofErr w:type="spellStart"/>
      <w:r>
        <w:rPr>
          <w:rFonts w:ascii="Arial" w:hAnsi="Arial" w:cs="Arial"/>
          <w:sz w:val="20"/>
        </w:rPr>
        <w:t>Cörvers</w:t>
      </w:r>
    </w:p>
    <w:p w14:paraId="1741A6B3" w14:textId="332C3C5D" w:rsidR="00B463CE" w:rsidRPr="00B74D37" w:rsidRDefault="00B463CE" w:rsidP="00B74D37">
      <w:pPr>
        <w:pStyle w:val="Lijstalinea"/>
        <w:numPr>
          <w:ilvl w:val="0"/>
          <w:numId w:val="9"/>
        </w:numPr>
        <w:rPr>
          <w:rFonts w:ascii="Arial" w:hAnsi="Arial" w:cs="Arial"/>
          <w:sz w:val="20"/>
        </w:rPr>
      </w:pPr>
      <w:proofErr w:type="spellEnd"/>
      <w:r w:rsidRPr="00B74D37">
        <w:rPr>
          <w:rFonts w:ascii="Arial" w:hAnsi="Arial" w:cs="Arial"/>
          <w:sz w:val="20"/>
        </w:rPr>
        <w:t>Marc van der Meer</w:t>
      </w:r>
    </w:p>
    <w:p w14:paraId="72075F5E" w14:textId="77777777" w:rsidR="00B74D37" w:rsidRDefault="00B74D37" w:rsidP="000273A4">
      <w:pPr>
        <w:rPr>
          <w:rFonts w:ascii="Arial" w:hAnsi="Arial" w:cs="Arial"/>
          <w:sz w:val="20"/>
        </w:rPr>
      </w:pPr>
    </w:p>
    <w:p w14:paraId="10B199C1" w14:textId="77777777" w:rsidR="00B74D37" w:rsidRDefault="00B74D37" w:rsidP="000273A4">
      <w:pPr>
        <w:rPr>
          <w:rFonts w:ascii="Arial" w:hAnsi="Arial" w:cs="Arial"/>
          <w:sz w:val="20"/>
        </w:rPr>
      </w:pPr>
      <w:r>
        <w:rPr>
          <w:rFonts w:ascii="Arial" w:hAnsi="Arial" w:cs="Arial"/>
          <w:sz w:val="20"/>
        </w:rPr>
        <w:t>Doelgroep:</w:t>
      </w:r>
    </w:p>
    <w:p w14:paraId="17CFB6C8" w14:textId="77777777" w:rsidR="00B74D37" w:rsidRPr="00B74D37" w:rsidRDefault="00B463CE" w:rsidP="00B74D37">
      <w:pPr>
        <w:pStyle w:val="Lijstalinea"/>
        <w:numPr>
          <w:ilvl w:val="0"/>
          <w:numId w:val="10"/>
        </w:numPr>
        <w:rPr>
          <w:rFonts w:ascii="Arial" w:hAnsi="Arial" w:cs="Arial"/>
        </w:rPr>
      </w:pPr>
      <w:r w:rsidRPr="00B74D37">
        <w:rPr>
          <w:rFonts w:ascii="Arial" w:hAnsi="Arial" w:cs="Arial"/>
          <w:sz w:val="20"/>
        </w:rPr>
        <w:t>professi</w:t>
      </w:r>
      <w:r w:rsidR="00B74D37">
        <w:rPr>
          <w:rFonts w:ascii="Arial" w:hAnsi="Arial" w:cs="Arial"/>
          <w:sz w:val="20"/>
        </w:rPr>
        <w:t>onals in en rond het onderwijs</w:t>
      </w:r>
    </w:p>
    <w:p w14:paraId="3CA6BD68" w14:textId="77777777" w:rsidR="00B74D37" w:rsidRPr="00B74D37" w:rsidRDefault="00B74D37" w:rsidP="00B74D37">
      <w:pPr>
        <w:pStyle w:val="Lijstalinea"/>
        <w:numPr>
          <w:ilvl w:val="0"/>
          <w:numId w:val="10"/>
        </w:numPr>
        <w:rPr>
          <w:rFonts w:ascii="Arial" w:hAnsi="Arial" w:cs="Arial"/>
        </w:rPr>
      </w:pPr>
      <w:r>
        <w:rPr>
          <w:rFonts w:ascii="Arial" w:hAnsi="Arial" w:cs="Arial"/>
          <w:sz w:val="20"/>
        </w:rPr>
        <w:t>bestuurders</w:t>
      </w:r>
    </w:p>
    <w:p w14:paraId="75F09B14" w14:textId="77777777" w:rsidR="00B74D37" w:rsidRPr="00B74D37" w:rsidRDefault="00B74D37" w:rsidP="00B74D37">
      <w:pPr>
        <w:pStyle w:val="Lijstalinea"/>
        <w:numPr>
          <w:ilvl w:val="0"/>
          <w:numId w:val="10"/>
        </w:numPr>
        <w:rPr>
          <w:rFonts w:ascii="Arial" w:hAnsi="Arial" w:cs="Arial"/>
        </w:rPr>
      </w:pPr>
      <w:r>
        <w:rPr>
          <w:rFonts w:ascii="Arial" w:hAnsi="Arial" w:cs="Arial"/>
          <w:sz w:val="20"/>
        </w:rPr>
        <w:t>beleidsmakers</w:t>
      </w:r>
    </w:p>
    <w:p w14:paraId="268882FB" w14:textId="77777777" w:rsidR="00B74D37" w:rsidRPr="00B74D37" w:rsidRDefault="00B463CE" w:rsidP="00B74D37">
      <w:pPr>
        <w:pStyle w:val="Lijstalinea"/>
        <w:numPr>
          <w:ilvl w:val="0"/>
          <w:numId w:val="10"/>
        </w:numPr>
        <w:rPr>
          <w:rFonts w:ascii="Arial" w:hAnsi="Arial" w:cs="Arial"/>
        </w:rPr>
      </w:pPr>
      <w:r w:rsidRPr="00B74D37">
        <w:rPr>
          <w:rFonts w:ascii="Arial" w:hAnsi="Arial" w:cs="Arial"/>
          <w:sz w:val="20"/>
        </w:rPr>
        <w:t>onderzoekers</w:t>
      </w:r>
    </w:p>
    <w:p w14:paraId="4CA4EB81" w14:textId="296BC59B" w:rsidR="00B463CE" w:rsidRPr="00B74D37" w:rsidRDefault="00B463CE" w:rsidP="00B74D37">
      <w:pPr>
        <w:pStyle w:val="Lijstalinea"/>
        <w:numPr>
          <w:ilvl w:val="0"/>
          <w:numId w:val="10"/>
        </w:numPr>
        <w:rPr>
          <w:rFonts w:ascii="Arial" w:hAnsi="Arial" w:cs="Arial"/>
        </w:rPr>
      </w:pPr>
      <w:r w:rsidRPr="00B74D37">
        <w:rPr>
          <w:rFonts w:ascii="Arial" w:hAnsi="Arial" w:cs="Arial"/>
          <w:sz w:val="20"/>
        </w:rPr>
        <w:t>eenieder die het onderwijs een warm hart toedraagt.</w:t>
      </w:r>
    </w:p>
    <w:p w14:paraId="6153A8B5" w14:textId="1B04E901" w:rsidR="00B463CE" w:rsidRPr="00AC1F31" w:rsidRDefault="00AB5195" w:rsidP="00B74D37">
      <w:pPr>
        <w:pStyle w:val="Kop1"/>
        <w:rPr>
          <w:rFonts w:asciiTheme="majorHAnsi" w:hAnsiTheme="majorHAnsi" w:cstheme="majorHAnsi"/>
          <w:color w:val="4472C4" w:themeColor="accent1"/>
        </w:rPr>
      </w:pPr>
      <w:r w:rsidRPr="00AC1F31">
        <w:rPr>
          <w:rFonts w:asciiTheme="majorHAnsi" w:hAnsiTheme="majorHAnsi" w:cstheme="majorHAnsi"/>
          <w:color w:val="4472C4" w:themeColor="accent1"/>
        </w:rPr>
        <w:t>W</w:t>
      </w:r>
      <w:r w:rsidR="00B463CE" w:rsidRPr="00AC1F31">
        <w:rPr>
          <w:rFonts w:asciiTheme="majorHAnsi" w:hAnsiTheme="majorHAnsi" w:cstheme="majorHAnsi"/>
          <w:color w:val="4472C4" w:themeColor="accent1"/>
        </w:rPr>
        <w:t xml:space="preserve">erken </w:t>
      </w:r>
      <w:r w:rsidR="00C24D2E" w:rsidRPr="00AC1F31">
        <w:rPr>
          <w:rFonts w:asciiTheme="majorHAnsi" w:hAnsiTheme="majorHAnsi" w:cstheme="majorHAnsi"/>
          <w:color w:val="4472C4" w:themeColor="accent1"/>
        </w:rPr>
        <w:t xml:space="preserve">aan </w:t>
      </w:r>
      <w:r w:rsidR="00587655" w:rsidRPr="00AC1F31">
        <w:rPr>
          <w:rFonts w:asciiTheme="majorHAnsi" w:hAnsiTheme="majorHAnsi" w:cstheme="majorHAnsi"/>
          <w:color w:val="4472C4" w:themeColor="accent1"/>
        </w:rPr>
        <w:t xml:space="preserve">competentieontwikkeling voor </w:t>
      </w:r>
      <w:proofErr w:type="spellStart"/>
      <w:r w:rsidR="00587655" w:rsidRPr="00AC1F31">
        <w:rPr>
          <w:rFonts w:asciiTheme="majorHAnsi" w:hAnsiTheme="majorHAnsi" w:cstheme="majorHAnsi"/>
          <w:color w:val="4472C4" w:themeColor="accent1"/>
        </w:rPr>
        <w:t>t</w:t>
      </w:r>
      <w:r w:rsidR="00C24D2E" w:rsidRPr="00AC1F31">
        <w:rPr>
          <w:rFonts w:asciiTheme="majorHAnsi" w:hAnsiTheme="majorHAnsi" w:cstheme="majorHAnsi"/>
          <w:color w:val="4472C4" w:themeColor="accent1"/>
        </w:rPr>
        <w:t>ransformatief</w:t>
      </w:r>
      <w:proofErr w:type="spellEnd"/>
      <w:r w:rsidR="00C24D2E" w:rsidRPr="00AC1F31">
        <w:rPr>
          <w:rFonts w:asciiTheme="majorHAnsi" w:hAnsiTheme="majorHAnsi" w:cstheme="majorHAnsi"/>
          <w:color w:val="4472C4" w:themeColor="accent1"/>
        </w:rPr>
        <w:t xml:space="preserve"> leren</w:t>
      </w:r>
    </w:p>
    <w:p w14:paraId="617C0843" w14:textId="06BC9AF6" w:rsidR="00B463CE" w:rsidRPr="00AC1F31" w:rsidRDefault="00B463CE" w:rsidP="000273A4">
      <w:pPr>
        <w:rPr>
          <w:rFonts w:ascii="Arial" w:hAnsi="Arial" w:cs="Arial"/>
          <w:i/>
          <w:iCs/>
          <w:sz w:val="20"/>
          <w:szCs w:val="20"/>
        </w:rPr>
      </w:pPr>
      <w:r w:rsidRPr="00AC1F31">
        <w:rPr>
          <w:rFonts w:ascii="Arial" w:hAnsi="Arial" w:cs="Arial"/>
          <w:b/>
          <w:bCs/>
          <w:i/>
          <w:iCs/>
          <w:sz w:val="20"/>
          <w:szCs w:val="20"/>
        </w:rPr>
        <w:t xml:space="preserve">Pierre </w:t>
      </w:r>
      <w:proofErr w:type="spellStart"/>
      <w:r w:rsidRPr="00AC1F31">
        <w:rPr>
          <w:rFonts w:ascii="Arial" w:hAnsi="Arial" w:cs="Arial"/>
          <w:b/>
          <w:bCs/>
          <w:i/>
          <w:iCs/>
          <w:sz w:val="20"/>
          <w:szCs w:val="20"/>
        </w:rPr>
        <w:t>Gorissen</w:t>
      </w:r>
      <w:proofErr w:type="spellEnd"/>
      <w:r w:rsidRPr="00AC1F31">
        <w:rPr>
          <w:rFonts w:ascii="Arial" w:hAnsi="Arial" w:cs="Arial"/>
          <w:b/>
          <w:bCs/>
          <w:i/>
          <w:iCs/>
          <w:sz w:val="20"/>
          <w:szCs w:val="20"/>
        </w:rPr>
        <w:t>, Marijke Kral</w:t>
      </w:r>
      <w:r w:rsidR="00870BCD" w:rsidRPr="00AC1F31">
        <w:rPr>
          <w:rFonts w:ascii="Arial" w:hAnsi="Arial" w:cs="Arial"/>
          <w:b/>
          <w:bCs/>
          <w:i/>
          <w:iCs/>
          <w:sz w:val="20"/>
          <w:szCs w:val="20"/>
        </w:rPr>
        <w:t xml:space="preserve">, Dana </w:t>
      </w:r>
      <w:proofErr w:type="spellStart"/>
      <w:r w:rsidR="00870BCD" w:rsidRPr="00AC1F31">
        <w:rPr>
          <w:rFonts w:ascii="Arial" w:hAnsi="Arial" w:cs="Arial"/>
          <w:b/>
          <w:bCs/>
          <w:i/>
          <w:iCs/>
          <w:sz w:val="20"/>
          <w:szCs w:val="20"/>
        </w:rPr>
        <w:t>Uerz</w:t>
      </w:r>
      <w:proofErr w:type="spellEnd"/>
    </w:p>
    <w:p w14:paraId="25EBBEB9" w14:textId="77777777" w:rsidR="00E17C20" w:rsidRPr="00AC1F31" w:rsidRDefault="00E17C20" w:rsidP="000273A4">
      <w:pPr>
        <w:rPr>
          <w:rFonts w:ascii="Arial" w:hAnsi="Arial" w:cs="Arial"/>
          <w:sz w:val="20"/>
          <w:szCs w:val="20"/>
        </w:rPr>
      </w:pPr>
    </w:p>
    <w:p w14:paraId="63C2050C" w14:textId="330A9C81" w:rsidR="00B463CE" w:rsidRPr="00AC1F31" w:rsidRDefault="00AB5195" w:rsidP="00F67892">
      <w:pPr>
        <w:pStyle w:val="Kop2"/>
        <w:numPr>
          <w:ilvl w:val="0"/>
          <w:numId w:val="0"/>
        </w:numPr>
        <w:ind w:left="384" w:hanging="384"/>
        <w:rPr>
          <w:rFonts w:cstheme="majorHAnsi"/>
          <w:color w:val="4472C4" w:themeColor="accent1"/>
          <w:sz w:val="32"/>
          <w:szCs w:val="32"/>
        </w:rPr>
      </w:pPr>
      <w:r w:rsidRPr="00AC1F31">
        <w:rPr>
          <w:rFonts w:cstheme="majorHAnsi"/>
          <w:color w:val="4472C4" w:themeColor="accent1"/>
          <w:sz w:val="32"/>
          <w:szCs w:val="32"/>
        </w:rPr>
        <w:t xml:space="preserve">1. </w:t>
      </w:r>
      <w:r w:rsidR="0009229F" w:rsidRPr="00AC1F31">
        <w:rPr>
          <w:rFonts w:cstheme="majorHAnsi"/>
          <w:color w:val="4472C4" w:themeColor="accent1"/>
          <w:sz w:val="32"/>
          <w:szCs w:val="32"/>
        </w:rPr>
        <w:t>Inleiding</w:t>
      </w:r>
      <w:r w:rsidR="00870BCD" w:rsidRPr="00AC1F31">
        <w:rPr>
          <w:rFonts w:cstheme="majorHAnsi"/>
          <w:color w:val="4472C4" w:themeColor="accent1"/>
          <w:sz w:val="32"/>
          <w:szCs w:val="32"/>
        </w:rPr>
        <w:t xml:space="preserve"> </w:t>
      </w:r>
    </w:p>
    <w:p w14:paraId="7A54EFCE" w14:textId="6520F41B" w:rsidR="00870BCD" w:rsidRPr="00AC1F31" w:rsidRDefault="00870BCD" w:rsidP="000273A4">
      <w:pPr>
        <w:rPr>
          <w:rFonts w:ascii="Arial" w:hAnsi="Arial" w:cs="Arial"/>
          <w:sz w:val="20"/>
          <w:szCs w:val="20"/>
        </w:rPr>
      </w:pPr>
      <w:r w:rsidRPr="00AC1F31">
        <w:rPr>
          <w:rFonts w:ascii="Arial" w:hAnsi="Arial" w:cs="Arial"/>
          <w:sz w:val="20"/>
          <w:szCs w:val="20"/>
        </w:rPr>
        <w:t xml:space="preserve">De integratie van </w:t>
      </w:r>
      <w:r w:rsidR="00E17C20" w:rsidRPr="00AC1F31">
        <w:rPr>
          <w:rFonts w:ascii="Arial" w:hAnsi="Arial" w:cs="Arial"/>
          <w:sz w:val="20"/>
          <w:szCs w:val="20"/>
        </w:rPr>
        <w:t>ICT</w:t>
      </w:r>
      <w:r w:rsidRPr="00AC1F31">
        <w:rPr>
          <w:rFonts w:ascii="Arial" w:hAnsi="Arial" w:cs="Arial"/>
          <w:sz w:val="20"/>
          <w:szCs w:val="20"/>
        </w:rPr>
        <w:t xml:space="preserve"> in het onderwijs is een complex en </w:t>
      </w:r>
      <w:proofErr w:type="spellStart"/>
      <w:r w:rsidRPr="00AC1F31">
        <w:rPr>
          <w:rFonts w:ascii="Arial" w:hAnsi="Arial" w:cs="Arial"/>
          <w:sz w:val="20"/>
          <w:szCs w:val="20"/>
        </w:rPr>
        <w:t>multidimensioneel</w:t>
      </w:r>
      <w:proofErr w:type="spellEnd"/>
      <w:r w:rsidRPr="00AC1F31">
        <w:rPr>
          <w:rFonts w:ascii="Arial" w:hAnsi="Arial" w:cs="Arial"/>
          <w:sz w:val="20"/>
          <w:szCs w:val="20"/>
        </w:rPr>
        <w:t xml:space="preserve"> proces</w:t>
      </w:r>
      <w:r w:rsidR="00C35D62" w:rsidRPr="00AC1F31">
        <w:rPr>
          <w:rFonts w:ascii="Arial" w:hAnsi="Arial" w:cs="Arial"/>
          <w:sz w:val="20"/>
          <w:szCs w:val="20"/>
        </w:rPr>
        <w:t>,</w:t>
      </w:r>
      <w:r w:rsidRPr="00AC1F31">
        <w:rPr>
          <w:rFonts w:ascii="Arial" w:hAnsi="Arial" w:cs="Arial"/>
          <w:sz w:val="20"/>
          <w:szCs w:val="20"/>
        </w:rPr>
        <w:t xml:space="preserve"> dat vraagt om een fundamentele verandering in het professionel</w:t>
      </w:r>
      <w:r w:rsidR="00C41676" w:rsidRPr="00AC1F31">
        <w:rPr>
          <w:rFonts w:ascii="Arial" w:hAnsi="Arial" w:cs="Arial"/>
          <w:sz w:val="20"/>
          <w:szCs w:val="20"/>
        </w:rPr>
        <w:t>e</w:t>
      </w:r>
      <w:r w:rsidRPr="00AC1F31">
        <w:rPr>
          <w:rFonts w:ascii="Arial" w:hAnsi="Arial" w:cs="Arial"/>
          <w:sz w:val="20"/>
          <w:szCs w:val="20"/>
        </w:rPr>
        <w:t xml:space="preserve"> gedrag en de </w:t>
      </w:r>
      <w:proofErr w:type="spellStart"/>
      <w:r w:rsidRPr="00AC1F31">
        <w:rPr>
          <w:rFonts w:ascii="Arial" w:hAnsi="Arial" w:cs="Arial"/>
          <w:sz w:val="20"/>
          <w:szCs w:val="20"/>
        </w:rPr>
        <w:t>mindset</w:t>
      </w:r>
      <w:proofErr w:type="spellEnd"/>
      <w:r w:rsidRPr="00AC1F31">
        <w:rPr>
          <w:rFonts w:ascii="Arial" w:hAnsi="Arial" w:cs="Arial"/>
          <w:sz w:val="20"/>
          <w:szCs w:val="20"/>
        </w:rPr>
        <w:t xml:space="preserve"> van leraren</w:t>
      </w:r>
      <w:r w:rsidR="00C35D62" w:rsidRPr="00AC1F31">
        <w:rPr>
          <w:rFonts w:ascii="Arial" w:hAnsi="Arial" w:cs="Arial"/>
          <w:sz w:val="20"/>
          <w:szCs w:val="20"/>
        </w:rPr>
        <w:t xml:space="preserve">. </w:t>
      </w:r>
      <w:r w:rsidR="00C24D2E" w:rsidRPr="00AC1F31">
        <w:rPr>
          <w:rFonts w:ascii="Arial" w:hAnsi="Arial" w:cs="Arial"/>
          <w:sz w:val="20"/>
          <w:szCs w:val="20"/>
        </w:rPr>
        <w:t xml:space="preserve">Om </w:t>
      </w:r>
      <w:r w:rsidR="001B6F1A" w:rsidRPr="00AC1F31">
        <w:rPr>
          <w:rFonts w:ascii="Arial" w:hAnsi="Arial" w:cs="Arial"/>
          <w:sz w:val="20"/>
          <w:szCs w:val="20"/>
        </w:rPr>
        <w:t>transformatie</w:t>
      </w:r>
      <w:r w:rsidR="00C24D2E" w:rsidRPr="00AC1F31">
        <w:rPr>
          <w:rFonts w:ascii="Arial" w:hAnsi="Arial" w:cs="Arial"/>
          <w:sz w:val="20"/>
          <w:szCs w:val="20"/>
        </w:rPr>
        <w:t xml:space="preserve"> in het leerproces te </w:t>
      </w:r>
      <w:r w:rsidR="00C138F6" w:rsidRPr="00AC1F31">
        <w:rPr>
          <w:rFonts w:ascii="Arial" w:hAnsi="Arial" w:cs="Arial"/>
          <w:sz w:val="20"/>
          <w:szCs w:val="20"/>
        </w:rPr>
        <w:t>bereiken, komen n</w:t>
      </w:r>
      <w:r w:rsidRPr="00AC1F31">
        <w:rPr>
          <w:rFonts w:ascii="Arial" w:hAnsi="Arial" w:cs="Arial"/>
          <w:sz w:val="20"/>
          <w:szCs w:val="20"/>
        </w:rPr>
        <w:t>ieuwe werkwijzen, nieuwe middelen</w:t>
      </w:r>
      <w:r w:rsidR="001B6F1A" w:rsidRPr="00AC1F31">
        <w:rPr>
          <w:rFonts w:ascii="Arial" w:hAnsi="Arial" w:cs="Arial"/>
          <w:sz w:val="20"/>
          <w:szCs w:val="20"/>
        </w:rPr>
        <w:t xml:space="preserve">, </w:t>
      </w:r>
      <w:r w:rsidRPr="00AC1F31">
        <w:rPr>
          <w:rFonts w:ascii="Arial" w:hAnsi="Arial" w:cs="Arial"/>
          <w:sz w:val="20"/>
          <w:szCs w:val="20"/>
        </w:rPr>
        <w:t>nieuwe leerdoelen (b</w:t>
      </w:r>
      <w:r w:rsidR="000273A4" w:rsidRPr="00AC1F31">
        <w:rPr>
          <w:rFonts w:ascii="Arial" w:hAnsi="Arial" w:cs="Arial"/>
          <w:sz w:val="20"/>
          <w:szCs w:val="20"/>
        </w:rPr>
        <w:t>ijvoorbeeld</w:t>
      </w:r>
      <w:r w:rsidRPr="00AC1F31">
        <w:rPr>
          <w:rFonts w:ascii="Arial" w:hAnsi="Arial" w:cs="Arial"/>
          <w:sz w:val="20"/>
          <w:szCs w:val="20"/>
        </w:rPr>
        <w:t xml:space="preserve"> op het gebied van </w:t>
      </w:r>
      <w:r w:rsidR="00E17C20" w:rsidRPr="00AC1F31">
        <w:rPr>
          <w:rFonts w:ascii="Arial" w:hAnsi="Arial" w:cs="Arial"/>
          <w:sz w:val="20"/>
          <w:szCs w:val="20"/>
        </w:rPr>
        <w:t>ICT</w:t>
      </w:r>
      <w:r w:rsidRPr="00AC1F31">
        <w:rPr>
          <w:rFonts w:ascii="Arial" w:hAnsi="Arial" w:cs="Arial"/>
          <w:sz w:val="20"/>
          <w:szCs w:val="20"/>
        </w:rPr>
        <w:t>-geletterdheid)</w:t>
      </w:r>
      <w:r w:rsidR="001B6F1A" w:rsidRPr="00AC1F31">
        <w:rPr>
          <w:rFonts w:ascii="Arial" w:hAnsi="Arial" w:cs="Arial"/>
          <w:sz w:val="20"/>
          <w:szCs w:val="20"/>
        </w:rPr>
        <w:t xml:space="preserve"> en </w:t>
      </w:r>
      <w:r w:rsidR="00F65DD9" w:rsidRPr="00AC1F31">
        <w:rPr>
          <w:rFonts w:ascii="Arial" w:hAnsi="Arial" w:cs="Arial"/>
          <w:sz w:val="20"/>
          <w:szCs w:val="20"/>
        </w:rPr>
        <w:t xml:space="preserve">een </w:t>
      </w:r>
      <w:r w:rsidR="002713A7" w:rsidRPr="00AC1F31">
        <w:rPr>
          <w:rFonts w:ascii="Arial" w:hAnsi="Arial" w:cs="Arial"/>
          <w:sz w:val="20"/>
          <w:szCs w:val="20"/>
        </w:rPr>
        <w:t xml:space="preserve">gerichte verandering </w:t>
      </w:r>
      <w:r w:rsidR="00F65DD9" w:rsidRPr="00AC1F31">
        <w:rPr>
          <w:rFonts w:ascii="Arial" w:hAnsi="Arial" w:cs="Arial"/>
          <w:sz w:val="20"/>
          <w:szCs w:val="20"/>
        </w:rPr>
        <w:t>in de onderwijsorganisatie</w:t>
      </w:r>
      <w:r w:rsidR="00C138F6" w:rsidRPr="00AC1F31">
        <w:rPr>
          <w:rFonts w:ascii="Arial" w:hAnsi="Arial" w:cs="Arial"/>
          <w:sz w:val="20"/>
          <w:szCs w:val="20"/>
        </w:rPr>
        <w:t xml:space="preserve"> bij elkaar</w:t>
      </w:r>
      <w:r w:rsidR="00F65DD9" w:rsidRPr="00AC1F31">
        <w:rPr>
          <w:rFonts w:ascii="Arial" w:hAnsi="Arial" w:cs="Arial"/>
          <w:sz w:val="20"/>
          <w:szCs w:val="20"/>
        </w:rPr>
        <w:t>. D</w:t>
      </w:r>
      <w:r w:rsidR="002713A7" w:rsidRPr="00AC1F31">
        <w:rPr>
          <w:rFonts w:ascii="Arial" w:hAnsi="Arial" w:cs="Arial"/>
          <w:sz w:val="20"/>
          <w:szCs w:val="20"/>
        </w:rPr>
        <w:t xml:space="preserve">it alles </w:t>
      </w:r>
      <w:r w:rsidR="00F65DD9" w:rsidRPr="00AC1F31">
        <w:rPr>
          <w:rFonts w:ascii="Arial" w:hAnsi="Arial" w:cs="Arial"/>
          <w:sz w:val="20"/>
          <w:szCs w:val="20"/>
        </w:rPr>
        <w:t>vergt een integrale aanpak.</w:t>
      </w:r>
    </w:p>
    <w:p w14:paraId="6ED1A4EB" w14:textId="77777777" w:rsidR="00C41676" w:rsidRPr="00AC1F31" w:rsidRDefault="00C41676" w:rsidP="000273A4">
      <w:pPr>
        <w:rPr>
          <w:rFonts w:ascii="Arial" w:hAnsi="Arial" w:cs="Arial"/>
          <w:sz w:val="20"/>
          <w:szCs w:val="20"/>
        </w:rPr>
      </w:pPr>
    </w:p>
    <w:p w14:paraId="6EB6AB79" w14:textId="4EFD5DF5" w:rsidR="00DA0A2B" w:rsidRPr="00AC1F31" w:rsidRDefault="001E5B31" w:rsidP="000273A4">
      <w:pPr>
        <w:rPr>
          <w:rFonts w:ascii="Arial" w:hAnsi="Arial" w:cs="Arial"/>
          <w:sz w:val="20"/>
          <w:szCs w:val="20"/>
        </w:rPr>
      </w:pPr>
      <w:r w:rsidRPr="00AC1F31">
        <w:rPr>
          <w:rFonts w:ascii="Arial" w:hAnsi="Arial" w:cs="Arial"/>
          <w:sz w:val="20"/>
          <w:szCs w:val="20"/>
        </w:rPr>
        <w:t xml:space="preserve">In dit hoofdstuk maken we </w:t>
      </w:r>
      <w:r w:rsidR="00870BCD" w:rsidRPr="00AC1F31">
        <w:rPr>
          <w:rFonts w:ascii="Arial" w:hAnsi="Arial" w:cs="Arial"/>
          <w:sz w:val="20"/>
          <w:szCs w:val="20"/>
        </w:rPr>
        <w:t xml:space="preserve">gebruik van </w:t>
      </w:r>
      <w:r w:rsidR="0009229F" w:rsidRPr="00AC1F31">
        <w:rPr>
          <w:rFonts w:ascii="Arial" w:hAnsi="Arial" w:cs="Arial"/>
          <w:sz w:val="20"/>
          <w:szCs w:val="20"/>
        </w:rPr>
        <w:t>de resultaten van jarenlang onderzoek naar het feitelijke professionel</w:t>
      </w:r>
      <w:r w:rsidR="00C41676" w:rsidRPr="00AC1F31">
        <w:rPr>
          <w:rFonts w:ascii="Arial" w:hAnsi="Arial" w:cs="Arial"/>
          <w:sz w:val="20"/>
          <w:szCs w:val="20"/>
        </w:rPr>
        <w:t>e</w:t>
      </w:r>
      <w:r w:rsidR="0009229F" w:rsidRPr="00AC1F31">
        <w:rPr>
          <w:rFonts w:ascii="Arial" w:hAnsi="Arial" w:cs="Arial"/>
          <w:sz w:val="20"/>
          <w:szCs w:val="20"/>
        </w:rPr>
        <w:t xml:space="preserve"> handelen van </w:t>
      </w:r>
      <w:r w:rsidR="001B6F1A" w:rsidRPr="00AC1F31">
        <w:rPr>
          <w:rFonts w:ascii="Arial" w:hAnsi="Arial" w:cs="Arial"/>
          <w:sz w:val="20"/>
          <w:szCs w:val="20"/>
        </w:rPr>
        <w:t>docenten</w:t>
      </w:r>
      <w:r w:rsidR="00A450AC" w:rsidRPr="00AC1F31">
        <w:rPr>
          <w:rFonts w:ascii="Arial" w:hAnsi="Arial" w:cs="Arial"/>
          <w:sz w:val="20"/>
          <w:szCs w:val="20"/>
        </w:rPr>
        <w:t xml:space="preserve"> in het po, vo en mbo en </w:t>
      </w:r>
      <w:r w:rsidR="00F65DD9" w:rsidRPr="00AC1F31">
        <w:rPr>
          <w:rFonts w:ascii="Arial" w:hAnsi="Arial" w:cs="Arial"/>
          <w:sz w:val="20"/>
          <w:szCs w:val="20"/>
        </w:rPr>
        <w:t xml:space="preserve">van </w:t>
      </w:r>
      <w:r w:rsidR="00A450AC" w:rsidRPr="00AC1F31">
        <w:rPr>
          <w:rFonts w:ascii="Arial" w:hAnsi="Arial" w:cs="Arial"/>
          <w:sz w:val="20"/>
          <w:szCs w:val="20"/>
        </w:rPr>
        <w:t xml:space="preserve">aankomend </w:t>
      </w:r>
      <w:r w:rsidR="001B6F1A" w:rsidRPr="00AC1F31">
        <w:rPr>
          <w:rFonts w:ascii="Arial" w:hAnsi="Arial" w:cs="Arial"/>
          <w:sz w:val="20"/>
          <w:szCs w:val="20"/>
        </w:rPr>
        <w:t>docenten</w:t>
      </w:r>
      <w:r w:rsidR="00DA0A2B" w:rsidRPr="00AC1F31">
        <w:rPr>
          <w:rStyle w:val="Voetnootmarkering"/>
          <w:rFonts w:ascii="Arial" w:hAnsi="Arial" w:cs="Arial"/>
          <w:sz w:val="20"/>
          <w:szCs w:val="20"/>
        </w:rPr>
        <w:footnoteReference w:id="1"/>
      </w:r>
      <w:r w:rsidR="0009229F" w:rsidRPr="00AC1F31">
        <w:rPr>
          <w:rFonts w:ascii="Arial" w:hAnsi="Arial" w:cs="Arial"/>
          <w:sz w:val="20"/>
          <w:szCs w:val="20"/>
        </w:rPr>
        <w:t xml:space="preserve"> </w:t>
      </w:r>
      <w:r w:rsidR="002713A7" w:rsidRPr="00AC1F31">
        <w:rPr>
          <w:rFonts w:ascii="Arial" w:hAnsi="Arial" w:cs="Arial"/>
          <w:sz w:val="20"/>
          <w:szCs w:val="20"/>
        </w:rPr>
        <w:t xml:space="preserve">met betrekking tot </w:t>
      </w:r>
      <w:r w:rsidR="0009229F" w:rsidRPr="00AC1F31">
        <w:rPr>
          <w:rFonts w:ascii="Arial" w:hAnsi="Arial" w:cs="Arial"/>
          <w:sz w:val="20"/>
          <w:szCs w:val="20"/>
        </w:rPr>
        <w:t xml:space="preserve">het gebruik van </w:t>
      </w:r>
      <w:r w:rsidR="00E17C20" w:rsidRPr="00AC1F31">
        <w:rPr>
          <w:rFonts w:ascii="Arial" w:hAnsi="Arial" w:cs="Arial"/>
          <w:sz w:val="20"/>
          <w:szCs w:val="20"/>
        </w:rPr>
        <w:t>ICT</w:t>
      </w:r>
      <w:r w:rsidR="009A02C8" w:rsidRPr="00AC1F31">
        <w:rPr>
          <w:rStyle w:val="Voetnootmarkering"/>
          <w:rFonts w:ascii="Arial" w:hAnsi="Arial" w:cs="Arial"/>
          <w:sz w:val="20"/>
          <w:szCs w:val="20"/>
        </w:rPr>
        <w:footnoteReference w:id="2"/>
      </w:r>
      <w:r w:rsidR="0009229F" w:rsidRPr="00AC1F31">
        <w:rPr>
          <w:rFonts w:ascii="Arial" w:hAnsi="Arial" w:cs="Arial"/>
          <w:sz w:val="20"/>
          <w:szCs w:val="20"/>
        </w:rPr>
        <w:t xml:space="preserve"> in het onderwijs en de samenhang </w:t>
      </w:r>
      <w:r w:rsidR="00870BCD" w:rsidRPr="00AC1F31">
        <w:rPr>
          <w:rFonts w:ascii="Arial" w:hAnsi="Arial" w:cs="Arial"/>
          <w:sz w:val="20"/>
          <w:szCs w:val="20"/>
        </w:rPr>
        <w:t>met</w:t>
      </w:r>
      <w:r w:rsidR="0009229F" w:rsidRPr="00AC1F31">
        <w:rPr>
          <w:rFonts w:ascii="Arial" w:hAnsi="Arial" w:cs="Arial"/>
          <w:sz w:val="20"/>
          <w:szCs w:val="20"/>
        </w:rPr>
        <w:t xml:space="preserve"> de daarvoor benodigde competenties</w:t>
      </w:r>
      <w:r w:rsidRPr="00AC1F31">
        <w:rPr>
          <w:rFonts w:ascii="Arial" w:hAnsi="Arial" w:cs="Arial"/>
          <w:sz w:val="20"/>
          <w:szCs w:val="20"/>
        </w:rPr>
        <w:t xml:space="preserve"> </w:t>
      </w:r>
      <w:r w:rsidR="00A450AC" w:rsidRPr="00AC1F31">
        <w:rPr>
          <w:rFonts w:ascii="Arial" w:hAnsi="Arial" w:cs="Arial"/>
          <w:sz w:val="20"/>
          <w:szCs w:val="20"/>
        </w:rPr>
        <w:t>(</w:t>
      </w:r>
      <w:proofErr w:type="spellStart"/>
      <w:r w:rsidR="00A450AC" w:rsidRPr="00AC1F31">
        <w:rPr>
          <w:rFonts w:ascii="Arial" w:hAnsi="Arial" w:cs="Arial"/>
          <w:sz w:val="20"/>
          <w:szCs w:val="20"/>
        </w:rPr>
        <w:t>Uerz</w:t>
      </w:r>
      <w:proofErr w:type="spellEnd"/>
      <w:r w:rsidR="00A450AC" w:rsidRPr="00AC1F31">
        <w:rPr>
          <w:rFonts w:ascii="Arial" w:hAnsi="Arial" w:cs="Arial"/>
          <w:sz w:val="20"/>
          <w:szCs w:val="20"/>
        </w:rPr>
        <w:t xml:space="preserve">, Kral &amp; De Ries, 2014; Peters et al., 2015; Teunissen et al., 2015; </w:t>
      </w:r>
      <w:r w:rsidR="0034393D" w:rsidRPr="00AC1F31">
        <w:rPr>
          <w:rFonts w:ascii="Arial" w:hAnsi="Arial" w:cs="Arial"/>
          <w:sz w:val="20"/>
          <w:szCs w:val="20"/>
        </w:rPr>
        <w:t>V</w:t>
      </w:r>
      <w:r w:rsidR="00A450AC" w:rsidRPr="00AC1F31">
        <w:rPr>
          <w:rFonts w:ascii="Arial" w:hAnsi="Arial" w:cs="Arial"/>
          <w:sz w:val="20"/>
          <w:szCs w:val="20"/>
        </w:rPr>
        <w:t xml:space="preserve">an Rens, Kral, </w:t>
      </w:r>
      <w:proofErr w:type="spellStart"/>
      <w:r w:rsidR="00A450AC" w:rsidRPr="00AC1F31">
        <w:rPr>
          <w:rFonts w:ascii="Arial" w:hAnsi="Arial" w:cs="Arial"/>
          <w:sz w:val="20"/>
          <w:szCs w:val="20"/>
        </w:rPr>
        <w:t>Hölsgens</w:t>
      </w:r>
      <w:proofErr w:type="spellEnd"/>
      <w:r w:rsidR="00A450AC" w:rsidRPr="00AC1F31">
        <w:rPr>
          <w:rFonts w:ascii="Arial" w:hAnsi="Arial" w:cs="Arial"/>
          <w:sz w:val="20"/>
          <w:szCs w:val="20"/>
        </w:rPr>
        <w:t xml:space="preserve"> &amp; </w:t>
      </w:r>
      <w:proofErr w:type="spellStart"/>
      <w:r w:rsidR="00A450AC" w:rsidRPr="00AC1F31">
        <w:rPr>
          <w:rFonts w:ascii="Arial" w:hAnsi="Arial" w:cs="Arial"/>
          <w:sz w:val="20"/>
          <w:szCs w:val="20"/>
        </w:rPr>
        <w:t>Uerz</w:t>
      </w:r>
      <w:proofErr w:type="spellEnd"/>
      <w:r w:rsidR="00A450AC" w:rsidRPr="00AC1F31">
        <w:rPr>
          <w:rFonts w:ascii="Arial" w:hAnsi="Arial" w:cs="Arial"/>
          <w:sz w:val="20"/>
          <w:szCs w:val="20"/>
        </w:rPr>
        <w:t>, 2017</w:t>
      </w:r>
      <w:r w:rsidR="00816CB3" w:rsidRPr="00AC1F31">
        <w:rPr>
          <w:rFonts w:ascii="Arial" w:hAnsi="Arial" w:cs="Arial"/>
          <w:sz w:val="20"/>
          <w:szCs w:val="20"/>
        </w:rPr>
        <w:t xml:space="preserve">; </w:t>
      </w:r>
      <w:r w:rsidR="0034393D" w:rsidRPr="00AC1F31">
        <w:rPr>
          <w:rFonts w:ascii="Arial" w:hAnsi="Arial" w:cs="Arial"/>
          <w:sz w:val="20"/>
          <w:szCs w:val="20"/>
        </w:rPr>
        <w:t>V</w:t>
      </w:r>
      <w:r w:rsidR="00816CB3" w:rsidRPr="00AC1F31">
        <w:rPr>
          <w:rFonts w:ascii="Arial" w:hAnsi="Arial" w:cs="Arial"/>
          <w:sz w:val="20"/>
          <w:szCs w:val="20"/>
        </w:rPr>
        <w:t xml:space="preserve">an Rens, Kral, Bakker &amp; Kooi, 2018; </w:t>
      </w:r>
      <w:proofErr w:type="spellStart"/>
      <w:r w:rsidR="00816CB3" w:rsidRPr="00AC1F31">
        <w:rPr>
          <w:rFonts w:ascii="Arial" w:hAnsi="Arial" w:cs="Arial"/>
          <w:sz w:val="20"/>
          <w:szCs w:val="20"/>
        </w:rPr>
        <w:t>Kurver</w:t>
      </w:r>
      <w:proofErr w:type="spellEnd"/>
      <w:r w:rsidR="00816CB3" w:rsidRPr="00AC1F31">
        <w:rPr>
          <w:rFonts w:ascii="Arial" w:hAnsi="Arial" w:cs="Arial"/>
          <w:sz w:val="20"/>
          <w:szCs w:val="20"/>
        </w:rPr>
        <w:t xml:space="preserve"> et al. 2020</w:t>
      </w:r>
      <w:r w:rsidR="00A450AC" w:rsidRPr="00AC1F31">
        <w:rPr>
          <w:rFonts w:ascii="Arial" w:hAnsi="Arial" w:cs="Arial"/>
          <w:sz w:val="20"/>
          <w:szCs w:val="20"/>
        </w:rPr>
        <w:t xml:space="preserve">). Hieruit blijkt dat de eigen </w:t>
      </w:r>
      <w:r w:rsidR="000E005A" w:rsidRPr="00AC1F31">
        <w:rPr>
          <w:rFonts w:ascii="Arial" w:hAnsi="Arial" w:cs="Arial"/>
          <w:sz w:val="20"/>
          <w:szCs w:val="20"/>
        </w:rPr>
        <w:t xml:space="preserve">competenties van de </w:t>
      </w:r>
      <w:r w:rsidR="00D426EA" w:rsidRPr="00AC1F31">
        <w:rPr>
          <w:rFonts w:ascii="Arial" w:hAnsi="Arial" w:cs="Arial"/>
          <w:sz w:val="20"/>
          <w:szCs w:val="20"/>
        </w:rPr>
        <w:t>docent</w:t>
      </w:r>
      <w:r w:rsidR="000E005A" w:rsidRPr="00AC1F31">
        <w:rPr>
          <w:rFonts w:ascii="Arial" w:hAnsi="Arial" w:cs="Arial"/>
          <w:sz w:val="20"/>
          <w:szCs w:val="20"/>
        </w:rPr>
        <w:t xml:space="preserve"> voorspellend zijn voor het gebruik van </w:t>
      </w:r>
      <w:r w:rsidR="00E17C20" w:rsidRPr="00AC1F31">
        <w:rPr>
          <w:rFonts w:ascii="Arial" w:hAnsi="Arial" w:cs="Arial"/>
          <w:sz w:val="20"/>
          <w:szCs w:val="20"/>
        </w:rPr>
        <w:t>ICT</w:t>
      </w:r>
      <w:r w:rsidR="002713A7" w:rsidRPr="00AC1F31">
        <w:rPr>
          <w:rFonts w:ascii="Arial" w:hAnsi="Arial" w:cs="Arial"/>
          <w:sz w:val="20"/>
          <w:szCs w:val="20"/>
        </w:rPr>
        <w:t xml:space="preserve"> in de praktijk</w:t>
      </w:r>
      <w:r w:rsidR="000E005A" w:rsidRPr="00AC1F31">
        <w:rPr>
          <w:rFonts w:ascii="Arial" w:hAnsi="Arial" w:cs="Arial"/>
          <w:sz w:val="20"/>
          <w:szCs w:val="20"/>
        </w:rPr>
        <w:t>.</w:t>
      </w:r>
      <w:r w:rsidR="00A450AC" w:rsidRPr="00AC1F31">
        <w:rPr>
          <w:rFonts w:ascii="Arial" w:hAnsi="Arial" w:cs="Arial"/>
          <w:sz w:val="20"/>
          <w:szCs w:val="20"/>
        </w:rPr>
        <w:t xml:space="preserve"> </w:t>
      </w:r>
    </w:p>
    <w:p w14:paraId="43CEF6B7" w14:textId="37D85BB9" w:rsidR="00DA0A2B" w:rsidRPr="00AC1F31" w:rsidRDefault="000E005A" w:rsidP="000273A4">
      <w:pPr>
        <w:rPr>
          <w:rFonts w:ascii="Arial" w:hAnsi="Arial" w:cs="Arial"/>
          <w:sz w:val="20"/>
          <w:szCs w:val="20"/>
        </w:rPr>
      </w:pPr>
      <w:r w:rsidRPr="00AC1F31">
        <w:rPr>
          <w:rFonts w:ascii="Arial" w:hAnsi="Arial" w:cs="Arial"/>
          <w:sz w:val="20"/>
          <w:szCs w:val="20"/>
        </w:rPr>
        <w:br/>
      </w:r>
      <w:r w:rsidR="00C41676" w:rsidRPr="00AC1F31">
        <w:rPr>
          <w:rFonts w:ascii="Arial" w:hAnsi="Arial" w:cs="Arial"/>
          <w:sz w:val="20"/>
          <w:szCs w:val="20"/>
        </w:rPr>
        <w:t>A</w:t>
      </w:r>
      <w:r w:rsidR="00A450AC" w:rsidRPr="00AC1F31">
        <w:rPr>
          <w:rFonts w:ascii="Arial" w:hAnsi="Arial" w:cs="Arial"/>
          <w:sz w:val="20"/>
          <w:szCs w:val="20"/>
        </w:rPr>
        <w:t xml:space="preserve">llereerst </w:t>
      </w:r>
      <w:r w:rsidR="00C41676" w:rsidRPr="00AC1F31">
        <w:rPr>
          <w:rFonts w:ascii="Arial" w:hAnsi="Arial" w:cs="Arial"/>
          <w:sz w:val="20"/>
          <w:szCs w:val="20"/>
        </w:rPr>
        <w:t xml:space="preserve">gaan we </w:t>
      </w:r>
      <w:r w:rsidR="00A450AC" w:rsidRPr="00AC1F31">
        <w:rPr>
          <w:rFonts w:ascii="Arial" w:hAnsi="Arial" w:cs="Arial"/>
          <w:sz w:val="20"/>
          <w:szCs w:val="20"/>
        </w:rPr>
        <w:t xml:space="preserve">dieper in op de competenties voor leren en lesgeven met </w:t>
      </w:r>
      <w:r w:rsidR="00E17C20" w:rsidRPr="00AC1F31">
        <w:rPr>
          <w:rFonts w:ascii="Arial" w:hAnsi="Arial" w:cs="Arial"/>
          <w:sz w:val="20"/>
          <w:szCs w:val="20"/>
        </w:rPr>
        <w:t>ICT</w:t>
      </w:r>
      <w:r w:rsidR="00A450AC" w:rsidRPr="00AC1F31">
        <w:rPr>
          <w:rFonts w:ascii="Arial" w:hAnsi="Arial" w:cs="Arial"/>
          <w:sz w:val="20"/>
          <w:szCs w:val="20"/>
        </w:rPr>
        <w:t xml:space="preserve">. Vervolgens bespreken we effectieve strategieën voor de professionalisering van </w:t>
      </w:r>
      <w:r w:rsidR="001B6F1A" w:rsidRPr="00AC1F31">
        <w:rPr>
          <w:rFonts w:ascii="Arial" w:hAnsi="Arial" w:cs="Arial"/>
          <w:sz w:val="20"/>
          <w:szCs w:val="20"/>
        </w:rPr>
        <w:t>docenten</w:t>
      </w:r>
      <w:r w:rsidR="00A450AC" w:rsidRPr="00AC1F31">
        <w:rPr>
          <w:rFonts w:ascii="Arial" w:hAnsi="Arial" w:cs="Arial"/>
          <w:sz w:val="20"/>
          <w:szCs w:val="20"/>
        </w:rPr>
        <w:t xml:space="preserve"> op dit gebied en de rol van leidinggevenden hierbij.</w:t>
      </w:r>
    </w:p>
    <w:p w14:paraId="54B7265E" w14:textId="1147C75B" w:rsidR="00DA0A2B" w:rsidRPr="00AC1F31" w:rsidRDefault="00DA0A2B" w:rsidP="000273A4">
      <w:pPr>
        <w:rPr>
          <w:rFonts w:ascii="Arial" w:hAnsi="Arial" w:cs="Arial"/>
          <w:sz w:val="20"/>
          <w:szCs w:val="20"/>
        </w:rPr>
      </w:pPr>
    </w:p>
    <w:p w14:paraId="09B7B46B" w14:textId="2099D652" w:rsidR="00DA0A2B" w:rsidRPr="00AC1F31" w:rsidRDefault="00A47914" w:rsidP="00F67892">
      <w:pPr>
        <w:pStyle w:val="Kop2"/>
        <w:numPr>
          <w:ilvl w:val="0"/>
          <w:numId w:val="0"/>
        </w:numPr>
        <w:ind w:left="384" w:hanging="384"/>
        <w:rPr>
          <w:rFonts w:cstheme="majorHAnsi"/>
          <w:color w:val="4472C4" w:themeColor="accent1"/>
          <w:sz w:val="32"/>
          <w:szCs w:val="32"/>
        </w:rPr>
      </w:pPr>
      <w:r w:rsidRPr="00AC1F31">
        <w:rPr>
          <w:rFonts w:cstheme="majorHAnsi"/>
          <w:color w:val="4472C4" w:themeColor="accent1"/>
          <w:sz w:val="32"/>
          <w:szCs w:val="32"/>
        </w:rPr>
        <w:t xml:space="preserve">2. </w:t>
      </w:r>
      <w:r w:rsidR="00DA0A2B" w:rsidRPr="00AC1F31">
        <w:rPr>
          <w:rFonts w:cstheme="majorHAnsi"/>
          <w:color w:val="4472C4" w:themeColor="accent1"/>
          <w:sz w:val="32"/>
          <w:szCs w:val="32"/>
        </w:rPr>
        <w:t xml:space="preserve">Competenties om te leren en innoveren met </w:t>
      </w:r>
      <w:r w:rsidR="00E17C20" w:rsidRPr="00AC1F31">
        <w:rPr>
          <w:rFonts w:cstheme="majorHAnsi"/>
          <w:color w:val="4472C4" w:themeColor="accent1"/>
          <w:sz w:val="32"/>
          <w:szCs w:val="32"/>
        </w:rPr>
        <w:t>ICT</w:t>
      </w:r>
    </w:p>
    <w:p w14:paraId="5AC615FA" w14:textId="7830EA99" w:rsidR="00161B4D" w:rsidRPr="00AC1F31" w:rsidRDefault="00DA0A2B" w:rsidP="000273A4">
      <w:pPr>
        <w:rPr>
          <w:rFonts w:ascii="Arial" w:hAnsi="Arial" w:cs="Arial"/>
          <w:sz w:val="20"/>
          <w:szCs w:val="20"/>
        </w:rPr>
      </w:pPr>
      <w:r w:rsidRPr="00AC1F31">
        <w:rPr>
          <w:rFonts w:ascii="Arial" w:hAnsi="Arial" w:cs="Arial"/>
          <w:sz w:val="20"/>
          <w:szCs w:val="20"/>
        </w:rPr>
        <w:t xml:space="preserve">In samenwerking </w:t>
      </w:r>
      <w:r w:rsidR="00F65DD9" w:rsidRPr="00AC1F31">
        <w:rPr>
          <w:rFonts w:ascii="Arial" w:hAnsi="Arial" w:cs="Arial"/>
          <w:sz w:val="20"/>
          <w:szCs w:val="20"/>
        </w:rPr>
        <w:t>met</w:t>
      </w:r>
      <w:r w:rsidRPr="00AC1F31">
        <w:rPr>
          <w:rFonts w:ascii="Arial" w:hAnsi="Arial" w:cs="Arial"/>
          <w:sz w:val="20"/>
          <w:szCs w:val="20"/>
        </w:rPr>
        <w:t xml:space="preserve"> de lerarenopleidingen van de HAN en het regionale werkveld </w:t>
      </w:r>
      <w:r w:rsidR="00E23CA5" w:rsidRPr="00AC1F31">
        <w:rPr>
          <w:rFonts w:ascii="Arial" w:hAnsi="Arial" w:cs="Arial"/>
          <w:sz w:val="20"/>
          <w:szCs w:val="20"/>
        </w:rPr>
        <w:t xml:space="preserve">van het </w:t>
      </w:r>
      <w:r w:rsidRPr="00AC1F31">
        <w:rPr>
          <w:rFonts w:ascii="Arial" w:hAnsi="Arial" w:cs="Arial"/>
          <w:sz w:val="20"/>
          <w:szCs w:val="20"/>
        </w:rPr>
        <w:t xml:space="preserve">po, vo en mbo, heeft het </w:t>
      </w:r>
      <w:proofErr w:type="spellStart"/>
      <w:r w:rsidRPr="00AC1F31">
        <w:rPr>
          <w:rFonts w:ascii="Arial" w:hAnsi="Arial" w:cs="Arial"/>
          <w:sz w:val="20"/>
          <w:szCs w:val="20"/>
        </w:rPr>
        <w:t>iXperium</w:t>
      </w:r>
      <w:proofErr w:type="spellEnd"/>
      <w:r w:rsidRPr="00AC1F31">
        <w:rPr>
          <w:rFonts w:ascii="Arial" w:hAnsi="Arial" w:cs="Arial"/>
          <w:sz w:val="20"/>
          <w:szCs w:val="20"/>
        </w:rPr>
        <w:t xml:space="preserve">/Centre of Expertise Leren met </w:t>
      </w:r>
      <w:proofErr w:type="spellStart"/>
      <w:r w:rsidRPr="00AC1F31">
        <w:rPr>
          <w:rFonts w:ascii="Arial" w:hAnsi="Arial" w:cs="Arial"/>
          <w:sz w:val="20"/>
          <w:szCs w:val="20"/>
        </w:rPr>
        <w:t>ict</w:t>
      </w:r>
      <w:proofErr w:type="spellEnd"/>
      <w:r w:rsidRPr="00AC1F31">
        <w:rPr>
          <w:rFonts w:ascii="Arial" w:hAnsi="Arial" w:cs="Arial"/>
          <w:sz w:val="20"/>
          <w:szCs w:val="20"/>
        </w:rPr>
        <w:t xml:space="preserve"> </w:t>
      </w:r>
      <w:r w:rsidR="001171A8" w:rsidRPr="00AC1F31">
        <w:rPr>
          <w:rFonts w:ascii="Arial" w:hAnsi="Arial" w:cs="Arial"/>
          <w:sz w:val="20"/>
          <w:szCs w:val="20"/>
        </w:rPr>
        <w:t xml:space="preserve">(2014) </w:t>
      </w:r>
      <w:r w:rsidR="00DA1C68" w:rsidRPr="00AC1F31">
        <w:rPr>
          <w:rFonts w:ascii="Arial" w:hAnsi="Arial" w:cs="Arial"/>
          <w:sz w:val="20"/>
          <w:szCs w:val="20"/>
        </w:rPr>
        <w:t>een</w:t>
      </w:r>
      <w:r w:rsidRPr="00AC1F31">
        <w:rPr>
          <w:rFonts w:ascii="Arial" w:hAnsi="Arial" w:cs="Arial"/>
          <w:sz w:val="20"/>
          <w:szCs w:val="20"/>
        </w:rPr>
        <w:t xml:space="preserve"> competentieprofiel met bijbehorende gedragsindicatoren voor </w:t>
      </w:r>
      <w:r w:rsidR="001B6F1A" w:rsidRPr="00AC1F31">
        <w:rPr>
          <w:rFonts w:ascii="Arial" w:hAnsi="Arial" w:cs="Arial"/>
          <w:sz w:val="20"/>
          <w:szCs w:val="20"/>
        </w:rPr>
        <w:t>docenten</w:t>
      </w:r>
      <w:r w:rsidRPr="00AC1F31">
        <w:rPr>
          <w:rFonts w:ascii="Arial" w:hAnsi="Arial" w:cs="Arial"/>
          <w:sz w:val="20"/>
          <w:szCs w:val="20"/>
        </w:rPr>
        <w:t xml:space="preserve"> </w:t>
      </w:r>
      <w:r w:rsidR="00DA1C68" w:rsidRPr="00AC1F31">
        <w:rPr>
          <w:rFonts w:ascii="Arial" w:hAnsi="Arial" w:cs="Arial"/>
          <w:sz w:val="20"/>
          <w:szCs w:val="20"/>
        </w:rPr>
        <w:t xml:space="preserve">en leidinggevenden </w:t>
      </w:r>
      <w:r w:rsidRPr="00AC1F31">
        <w:rPr>
          <w:rFonts w:ascii="Arial" w:hAnsi="Arial" w:cs="Arial"/>
          <w:sz w:val="20"/>
          <w:szCs w:val="20"/>
        </w:rPr>
        <w:t xml:space="preserve">ontwikkeld. </w:t>
      </w:r>
    </w:p>
    <w:p w14:paraId="375BD4F9" w14:textId="77777777" w:rsidR="00161B4D" w:rsidRPr="00AC1F31" w:rsidRDefault="00161B4D" w:rsidP="000273A4">
      <w:pPr>
        <w:rPr>
          <w:rFonts w:ascii="Arial" w:hAnsi="Arial" w:cs="Arial"/>
          <w:sz w:val="20"/>
          <w:szCs w:val="20"/>
        </w:rPr>
      </w:pPr>
    </w:p>
    <w:p w14:paraId="02BAE0E5" w14:textId="37B71FFC" w:rsidR="001E5B31" w:rsidRPr="00AC1F31" w:rsidRDefault="00903DE9" w:rsidP="000273A4">
      <w:pPr>
        <w:rPr>
          <w:rFonts w:ascii="Arial" w:hAnsi="Arial" w:cs="Arial"/>
          <w:sz w:val="20"/>
          <w:szCs w:val="20"/>
        </w:rPr>
      </w:pPr>
      <w:r w:rsidRPr="00AC1F31">
        <w:rPr>
          <w:rFonts w:ascii="Arial" w:hAnsi="Arial" w:cs="Arial"/>
          <w:sz w:val="20"/>
          <w:szCs w:val="20"/>
        </w:rPr>
        <w:t xml:space="preserve">Het </w:t>
      </w:r>
      <w:r w:rsidR="00A450AC" w:rsidRPr="00AC1F31">
        <w:rPr>
          <w:rFonts w:ascii="Arial" w:hAnsi="Arial" w:cs="Arial"/>
          <w:sz w:val="20"/>
          <w:szCs w:val="20"/>
        </w:rPr>
        <w:t xml:space="preserve">competentieprofiel </w:t>
      </w:r>
      <w:r w:rsidRPr="00AC1F31">
        <w:rPr>
          <w:rFonts w:ascii="Arial" w:hAnsi="Arial" w:cs="Arial"/>
          <w:sz w:val="20"/>
          <w:szCs w:val="20"/>
        </w:rPr>
        <w:t xml:space="preserve">voor </w:t>
      </w:r>
      <w:r w:rsidR="001B6F1A" w:rsidRPr="00AC1F31">
        <w:rPr>
          <w:rFonts w:ascii="Arial" w:hAnsi="Arial" w:cs="Arial"/>
          <w:sz w:val="20"/>
          <w:szCs w:val="20"/>
        </w:rPr>
        <w:t>docenten</w:t>
      </w:r>
      <w:r w:rsidRPr="00AC1F31">
        <w:rPr>
          <w:rFonts w:ascii="Arial" w:hAnsi="Arial" w:cs="Arial"/>
          <w:sz w:val="20"/>
          <w:szCs w:val="20"/>
        </w:rPr>
        <w:t xml:space="preserve"> </w:t>
      </w:r>
      <w:r w:rsidR="003B6B56" w:rsidRPr="00AC1F31">
        <w:rPr>
          <w:rFonts w:ascii="Arial" w:hAnsi="Arial" w:cs="Arial"/>
          <w:sz w:val="20"/>
          <w:szCs w:val="20"/>
        </w:rPr>
        <w:t xml:space="preserve">bestaat uit </w:t>
      </w:r>
      <w:r w:rsidRPr="00AC1F31">
        <w:rPr>
          <w:rFonts w:ascii="Arial" w:hAnsi="Arial" w:cs="Arial"/>
          <w:sz w:val="20"/>
          <w:szCs w:val="20"/>
        </w:rPr>
        <w:t>vijf hoofdonderdelen:</w:t>
      </w:r>
    </w:p>
    <w:p w14:paraId="0752E7E2" w14:textId="77777777" w:rsidR="00637D94" w:rsidRPr="00AC1F31" w:rsidRDefault="00637D94" w:rsidP="000273A4">
      <w:pPr>
        <w:rPr>
          <w:rFonts w:ascii="Arial" w:hAnsi="Arial" w:cs="Arial"/>
          <w:sz w:val="20"/>
          <w:szCs w:val="20"/>
        </w:rPr>
      </w:pPr>
    </w:p>
    <w:p w14:paraId="776DBD43" w14:textId="48BFBBB7" w:rsidR="00A450AC" w:rsidRPr="00AC1F31" w:rsidRDefault="00A450AC" w:rsidP="000273A4">
      <w:pPr>
        <w:pStyle w:val="Lijstalinea"/>
        <w:numPr>
          <w:ilvl w:val="0"/>
          <w:numId w:val="5"/>
        </w:numPr>
        <w:rPr>
          <w:rFonts w:ascii="Arial" w:hAnsi="Arial" w:cs="Arial"/>
          <w:sz w:val="20"/>
          <w:szCs w:val="20"/>
        </w:rPr>
      </w:pPr>
      <w:r w:rsidRPr="00AC1F31">
        <w:rPr>
          <w:rFonts w:ascii="Arial" w:hAnsi="Arial" w:cs="Arial"/>
          <w:sz w:val="20"/>
          <w:szCs w:val="20"/>
        </w:rPr>
        <w:t xml:space="preserve">de eigen </w:t>
      </w:r>
      <w:r w:rsidR="00E17C20" w:rsidRPr="00AC1F31">
        <w:rPr>
          <w:rFonts w:ascii="Arial" w:hAnsi="Arial" w:cs="Arial"/>
          <w:sz w:val="20"/>
          <w:szCs w:val="20"/>
        </w:rPr>
        <w:t>ICT</w:t>
      </w:r>
      <w:r w:rsidRPr="00AC1F31">
        <w:rPr>
          <w:rFonts w:ascii="Arial" w:hAnsi="Arial" w:cs="Arial"/>
          <w:sz w:val="20"/>
          <w:szCs w:val="20"/>
        </w:rPr>
        <w:t>-g</w:t>
      </w:r>
      <w:r w:rsidR="003B6B56" w:rsidRPr="00AC1F31">
        <w:rPr>
          <w:rFonts w:ascii="Arial" w:hAnsi="Arial" w:cs="Arial"/>
          <w:sz w:val="20"/>
          <w:szCs w:val="20"/>
        </w:rPr>
        <w:t>eletterdheid van de docent</w:t>
      </w:r>
      <w:r w:rsidRPr="00AC1F31">
        <w:rPr>
          <w:rFonts w:ascii="Arial" w:hAnsi="Arial" w:cs="Arial"/>
          <w:sz w:val="20"/>
          <w:szCs w:val="20"/>
        </w:rPr>
        <w:t xml:space="preserve">; </w:t>
      </w:r>
    </w:p>
    <w:p w14:paraId="0937CC1D" w14:textId="7E913098" w:rsidR="00A450AC" w:rsidRPr="00AC1F31" w:rsidRDefault="00A450AC" w:rsidP="000273A4">
      <w:pPr>
        <w:pStyle w:val="Lijstalinea"/>
        <w:numPr>
          <w:ilvl w:val="0"/>
          <w:numId w:val="5"/>
        </w:numPr>
        <w:rPr>
          <w:rFonts w:ascii="Arial" w:hAnsi="Arial" w:cs="Arial"/>
          <w:sz w:val="20"/>
          <w:szCs w:val="20"/>
        </w:rPr>
      </w:pPr>
      <w:r w:rsidRPr="00AC1F31">
        <w:rPr>
          <w:rFonts w:ascii="Arial" w:hAnsi="Arial" w:cs="Arial"/>
          <w:sz w:val="20"/>
          <w:szCs w:val="20"/>
        </w:rPr>
        <w:t xml:space="preserve">competenties om </w:t>
      </w:r>
      <w:r w:rsidR="00E17C20" w:rsidRPr="00AC1F31">
        <w:rPr>
          <w:rFonts w:ascii="Arial" w:hAnsi="Arial" w:cs="Arial"/>
          <w:sz w:val="20"/>
          <w:szCs w:val="20"/>
        </w:rPr>
        <w:t>ICT</w:t>
      </w:r>
      <w:r w:rsidRPr="00AC1F31">
        <w:rPr>
          <w:rFonts w:ascii="Arial" w:hAnsi="Arial" w:cs="Arial"/>
          <w:sz w:val="20"/>
          <w:szCs w:val="20"/>
        </w:rPr>
        <w:t xml:space="preserve"> in te zetten voor leren en lesgeven; </w:t>
      </w:r>
    </w:p>
    <w:p w14:paraId="3B03A48B" w14:textId="2302449C" w:rsidR="00A450AC" w:rsidRPr="00AC1F31" w:rsidRDefault="00A450AC" w:rsidP="000273A4">
      <w:pPr>
        <w:pStyle w:val="Lijstalinea"/>
        <w:numPr>
          <w:ilvl w:val="0"/>
          <w:numId w:val="5"/>
        </w:numPr>
        <w:rPr>
          <w:rFonts w:ascii="Arial" w:hAnsi="Arial" w:cs="Arial"/>
          <w:sz w:val="20"/>
          <w:szCs w:val="20"/>
        </w:rPr>
      </w:pPr>
      <w:r w:rsidRPr="00AC1F31">
        <w:rPr>
          <w:rFonts w:ascii="Arial" w:hAnsi="Arial" w:cs="Arial"/>
          <w:sz w:val="20"/>
          <w:szCs w:val="20"/>
        </w:rPr>
        <w:t xml:space="preserve">visie en opvattingen over leren, onderwijs en </w:t>
      </w:r>
      <w:r w:rsidR="00F60CF1" w:rsidRPr="00AC1F31">
        <w:rPr>
          <w:rFonts w:ascii="Arial" w:hAnsi="Arial" w:cs="Arial"/>
          <w:sz w:val="20"/>
          <w:szCs w:val="20"/>
        </w:rPr>
        <w:t>tech</w:t>
      </w:r>
      <w:r w:rsidR="00F65DD9" w:rsidRPr="00AC1F31">
        <w:rPr>
          <w:rFonts w:ascii="Arial" w:hAnsi="Arial" w:cs="Arial"/>
          <w:sz w:val="20"/>
          <w:szCs w:val="20"/>
        </w:rPr>
        <w:t>n</w:t>
      </w:r>
      <w:r w:rsidR="00F60CF1" w:rsidRPr="00AC1F31">
        <w:rPr>
          <w:rFonts w:ascii="Arial" w:hAnsi="Arial" w:cs="Arial"/>
          <w:sz w:val="20"/>
          <w:szCs w:val="20"/>
        </w:rPr>
        <w:t>ologie/</w:t>
      </w:r>
      <w:r w:rsidR="00E17C20" w:rsidRPr="00AC1F31">
        <w:rPr>
          <w:rFonts w:ascii="Arial" w:hAnsi="Arial" w:cs="Arial"/>
          <w:sz w:val="20"/>
          <w:szCs w:val="20"/>
        </w:rPr>
        <w:t>ICT</w:t>
      </w:r>
      <w:r w:rsidRPr="00AC1F31">
        <w:rPr>
          <w:rFonts w:ascii="Arial" w:hAnsi="Arial" w:cs="Arial"/>
          <w:sz w:val="20"/>
          <w:szCs w:val="20"/>
        </w:rPr>
        <w:t xml:space="preserve">; </w:t>
      </w:r>
    </w:p>
    <w:p w14:paraId="3241BFE3" w14:textId="290EE539" w:rsidR="00A93EAA" w:rsidRPr="00AC1F31" w:rsidRDefault="00A93EAA" w:rsidP="000273A4">
      <w:pPr>
        <w:pStyle w:val="Lijstalinea"/>
        <w:numPr>
          <w:ilvl w:val="0"/>
          <w:numId w:val="5"/>
        </w:numPr>
        <w:rPr>
          <w:rFonts w:ascii="Arial" w:hAnsi="Arial" w:cs="Arial"/>
          <w:sz w:val="20"/>
          <w:szCs w:val="20"/>
        </w:rPr>
      </w:pPr>
      <w:r w:rsidRPr="00AC1F31">
        <w:rPr>
          <w:rFonts w:ascii="Arial" w:hAnsi="Arial" w:cs="Arial"/>
          <w:sz w:val="20"/>
          <w:szCs w:val="20"/>
        </w:rPr>
        <w:t xml:space="preserve">het kunnen opleiden tot </w:t>
      </w:r>
      <w:r w:rsidR="00E17C20" w:rsidRPr="00AC1F31">
        <w:rPr>
          <w:rFonts w:ascii="Arial" w:hAnsi="Arial" w:cs="Arial"/>
          <w:sz w:val="20"/>
          <w:szCs w:val="20"/>
        </w:rPr>
        <w:t>ICT</w:t>
      </w:r>
      <w:r w:rsidRPr="00AC1F31">
        <w:rPr>
          <w:rFonts w:ascii="Arial" w:hAnsi="Arial" w:cs="Arial"/>
          <w:sz w:val="20"/>
          <w:szCs w:val="20"/>
        </w:rPr>
        <w:t xml:space="preserve">-geletterde </w:t>
      </w:r>
      <w:r w:rsidR="001B6F1A" w:rsidRPr="00AC1F31">
        <w:rPr>
          <w:rFonts w:ascii="Arial" w:hAnsi="Arial" w:cs="Arial"/>
          <w:sz w:val="20"/>
          <w:szCs w:val="20"/>
        </w:rPr>
        <w:t>studenten</w:t>
      </w:r>
      <w:r w:rsidRPr="00AC1F31">
        <w:rPr>
          <w:rFonts w:ascii="Arial" w:hAnsi="Arial" w:cs="Arial"/>
          <w:sz w:val="20"/>
          <w:szCs w:val="20"/>
        </w:rPr>
        <w:t>;</w:t>
      </w:r>
    </w:p>
    <w:p w14:paraId="52C591D8" w14:textId="68FC5BE4" w:rsidR="00A450AC" w:rsidRPr="00AC1F31" w:rsidRDefault="00A450AC" w:rsidP="000273A4">
      <w:pPr>
        <w:pStyle w:val="Lijstalinea"/>
        <w:numPr>
          <w:ilvl w:val="0"/>
          <w:numId w:val="5"/>
        </w:numPr>
        <w:rPr>
          <w:rFonts w:ascii="Arial" w:hAnsi="Arial" w:cs="Arial"/>
          <w:sz w:val="20"/>
          <w:szCs w:val="20"/>
        </w:rPr>
      </w:pPr>
      <w:r w:rsidRPr="00AC1F31">
        <w:rPr>
          <w:rFonts w:ascii="Arial" w:hAnsi="Arial" w:cs="Arial"/>
          <w:sz w:val="20"/>
          <w:szCs w:val="20"/>
        </w:rPr>
        <w:t xml:space="preserve">professionele competenties voor </w:t>
      </w:r>
      <w:r w:rsidR="00F65DD9" w:rsidRPr="00AC1F31">
        <w:rPr>
          <w:rFonts w:ascii="Arial" w:hAnsi="Arial" w:cs="Arial"/>
          <w:sz w:val="20"/>
          <w:szCs w:val="20"/>
        </w:rPr>
        <w:t xml:space="preserve">leren </w:t>
      </w:r>
      <w:r w:rsidRPr="00AC1F31">
        <w:rPr>
          <w:rFonts w:ascii="Arial" w:hAnsi="Arial" w:cs="Arial"/>
          <w:sz w:val="20"/>
          <w:szCs w:val="20"/>
        </w:rPr>
        <w:t xml:space="preserve">en </w:t>
      </w:r>
      <w:r w:rsidR="00F65DD9" w:rsidRPr="00AC1F31">
        <w:rPr>
          <w:rFonts w:ascii="Arial" w:hAnsi="Arial" w:cs="Arial"/>
          <w:sz w:val="20"/>
          <w:szCs w:val="20"/>
        </w:rPr>
        <w:t xml:space="preserve">innoveren. </w:t>
      </w:r>
    </w:p>
    <w:p w14:paraId="31A4E908" w14:textId="51D07CD8" w:rsidR="001E5B31" w:rsidRPr="00AC1F31" w:rsidRDefault="001E5B31" w:rsidP="000273A4">
      <w:pPr>
        <w:rPr>
          <w:rFonts w:ascii="Arial" w:hAnsi="Arial" w:cs="Arial"/>
          <w:sz w:val="20"/>
          <w:szCs w:val="20"/>
        </w:rPr>
      </w:pPr>
    </w:p>
    <w:p w14:paraId="530822E2" w14:textId="25D88FF6" w:rsidR="00C34C25" w:rsidRPr="00AC1F31" w:rsidRDefault="00903DE9" w:rsidP="000273A4">
      <w:pPr>
        <w:rPr>
          <w:rFonts w:ascii="Arial" w:hAnsi="Arial" w:cs="Arial"/>
          <w:sz w:val="20"/>
          <w:szCs w:val="20"/>
        </w:rPr>
      </w:pPr>
      <w:r w:rsidRPr="00AC1F31">
        <w:rPr>
          <w:rFonts w:ascii="Arial" w:hAnsi="Arial" w:cs="Arial"/>
          <w:sz w:val="20"/>
          <w:szCs w:val="20"/>
        </w:rPr>
        <w:lastRenderedPageBreak/>
        <w:t xml:space="preserve">De eigen </w:t>
      </w:r>
      <w:r w:rsidR="00E17C20" w:rsidRPr="00AC1F31">
        <w:rPr>
          <w:rFonts w:ascii="Arial" w:hAnsi="Arial" w:cs="Arial"/>
          <w:sz w:val="20"/>
          <w:szCs w:val="20"/>
        </w:rPr>
        <w:t>ICT</w:t>
      </w:r>
      <w:r w:rsidRPr="00AC1F31">
        <w:rPr>
          <w:rFonts w:ascii="Arial" w:hAnsi="Arial" w:cs="Arial"/>
          <w:sz w:val="20"/>
          <w:szCs w:val="20"/>
        </w:rPr>
        <w:t xml:space="preserve">-vaardigheden van </w:t>
      </w:r>
      <w:r w:rsidR="001B6F1A" w:rsidRPr="00AC1F31">
        <w:rPr>
          <w:rFonts w:ascii="Arial" w:hAnsi="Arial" w:cs="Arial"/>
          <w:sz w:val="20"/>
          <w:szCs w:val="20"/>
        </w:rPr>
        <w:t>docenten</w:t>
      </w:r>
      <w:r w:rsidRPr="00AC1F31">
        <w:rPr>
          <w:rFonts w:ascii="Arial" w:hAnsi="Arial" w:cs="Arial"/>
          <w:sz w:val="20"/>
          <w:szCs w:val="20"/>
        </w:rPr>
        <w:t xml:space="preserve"> (instrumentele vaardigheden, informatie- en mediavaardigheden</w:t>
      </w:r>
      <w:r w:rsidR="001171A8" w:rsidRPr="00AC1F31">
        <w:rPr>
          <w:rFonts w:ascii="Arial" w:hAnsi="Arial" w:cs="Arial"/>
          <w:sz w:val="20"/>
          <w:szCs w:val="20"/>
        </w:rPr>
        <w:t xml:space="preserve">, </w:t>
      </w:r>
      <w:proofErr w:type="spellStart"/>
      <w:r w:rsidR="001171A8" w:rsidRPr="00AC1F31">
        <w:rPr>
          <w:rFonts w:ascii="Arial" w:hAnsi="Arial" w:cs="Arial"/>
          <w:sz w:val="20"/>
          <w:szCs w:val="20"/>
        </w:rPr>
        <w:t>computational</w:t>
      </w:r>
      <w:proofErr w:type="spellEnd"/>
      <w:r w:rsidR="001171A8" w:rsidRPr="00AC1F31">
        <w:rPr>
          <w:rFonts w:ascii="Arial" w:hAnsi="Arial" w:cs="Arial"/>
          <w:sz w:val="20"/>
          <w:szCs w:val="20"/>
        </w:rPr>
        <w:t xml:space="preserve"> thinking</w:t>
      </w:r>
      <w:r w:rsidR="00CC036B" w:rsidRPr="00AC1F31">
        <w:rPr>
          <w:rFonts w:ascii="Arial" w:hAnsi="Arial" w:cs="Arial"/>
          <w:sz w:val="20"/>
          <w:szCs w:val="20"/>
        </w:rPr>
        <w:t>-</w:t>
      </w:r>
      <w:r w:rsidR="001171A8" w:rsidRPr="00AC1F31">
        <w:rPr>
          <w:rFonts w:ascii="Arial" w:hAnsi="Arial" w:cs="Arial"/>
          <w:sz w:val="20"/>
          <w:szCs w:val="20"/>
        </w:rPr>
        <w:t>vaardigheden</w:t>
      </w:r>
      <w:r w:rsidRPr="00AC1F31">
        <w:rPr>
          <w:rFonts w:ascii="Arial" w:hAnsi="Arial" w:cs="Arial"/>
          <w:sz w:val="20"/>
          <w:szCs w:val="20"/>
        </w:rPr>
        <w:t xml:space="preserve">) zijn voorwaardelijk om </w:t>
      </w:r>
      <w:r w:rsidR="00E17C20" w:rsidRPr="00AC1F31">
        <w:rPr>
          <w:rFonts w:ascii="Arial" w:hAnsi="Arial" w:cs="Arial"/>
          <w:sz w:val="20"/>
          <w:szCs w:val="20"/>
        </w:rPr>
        <w:t>ICT</w:t>
      </w:r>
      <w:r w:rsidRPr="00AC1F31">
        <w:rPr>
          <w:rFonts w:ascii="Arial" w:hAnsi="Arial" w:cs="Arial"/>
          <w:sz w:val="20"/>
          <w:szCs w:val="20"/>
        </w:rPr>
        <w:t xml:space="preserve"> te kunnen gebruiken in de eigen onderwijspraktijk. Daarbij zet de </w:t>
      </w:r>
      <w:r w:rsidR="00D87848" w:rsidRPr="00AC1F31">
        <w:rPr>
          <w:rFonts w:ascii="Arial" w:hAnsi="Arial" w:cs="Arial"/>
          <w:sz w:val="20"/>
          <w:szCs w:val="20"/>
        </w:rPr>
        <w:t>docent</w:t>
      </w:r>
      <w:r w:rsidRPr="00AC1F31">
        <w:rPr>
          <w:rFonts w:ascii="Arial" w:hAnsi="Arial" w:cs="Arial"/>
          <w:sz w:val="20"/>
          <w:szCs w:val="20"/>
        </w:rPr>
        <w:t xml:space="preserve"> </w:t>
      </w:r>
      <w:r w:rsidR="00E17C20" w:rsidRPr="00AC1F31">
        <w:rPr>
          <w:rFonts w:ascii="Arial" w:hAnsi="Arial" w:cs="Arial"/>
          <w:sz w:val="20"/>
          <w:szCs w:val="20"/>
        </w:rPr>
        <w:t>ICT</w:t>
      </w:r>
      <w:r w:rsidRPr="00AC1F31">
        <w:rPr>
          <w:rFonts w:ascii="Arial" w:hAnsi="Arial" w:cs="Arial"/>
          <w:sz w:val="20"/>
          <w:szCs w:val="20"/>
        </w:rPr>
        <w:t xml:space="preserve"> in om pedagogische en didactische doelen te realiseren waarbij recht gedaan wordt aan </w:t>
      </w:r>
      <w:r w:rsidR="00CC036B" w:rsidRPr="00AC1F31">
        <w:rPr>
          <w:rFonts w:ascii="Arial" w:hAnsi="Arial" w:cs="Arial"/>
          <w:sz w:val="20"/>
          <w:szCs w:val="20"/>
        </w:rPr>
        <w:t xml:space="preserve">de </w:t>
      </w:r>
      <w:r w:rsidRPr="00AC1F31">
        <w:rPr>
          <w:rFonts w:ascii="Arial" w:hAnsi="Arial" w:cs="Arial"/>
          <w:sz w:val="20"/>
          <w:szCs w:val="20"/>
        </w:rPr>
        <w:t xml:space="preserve">verschillen tussen </w:t>
      </w:r>
      <w:r w:rsidR="001B6F1A" w:rsidRPr="00AC1F31">
        <w:rPr>
          <w:rFonts w:ascii="Arial" w:hAnsi="Arial" w:cs="Arial"/>
          <w:sz w:val="20"/>
          <w:szCs w:val="20"/>
        </w:rPr>
        <w:t>studenten</w:t>
      </w:r>
      <w:r w:rsidRPr="00AC1F31">
        <w:rPr>
          <w:rFonts w:ascii="Arial" w:hAnsi="Arial" w:cs="Arial"/>
          <w:sz w:val="20"/>
          <w:szCs w:val="20"/>
        </w:rPr>
        <w:t xml:space="preserve">. </w:t>
      </w:r>
      <w:r w:rsidR="00F60CF1" w:rsidRPr="00AC1F31">
        <w:rPr>
          <w:rFonts w:ascii="Arial" w:hAnsi="Arial" w:cs="Arial"/>
          <w:sz w:val="20"/>
          <w:szCs w:val="20"/>
        </w:rPr>
        <w:t xml:space="preserve">De </w:t>
      </w:r>
      <w:r w:rsidR="00832688" w:rsidRPr="00AC1F31">
        <w:rPr>
          <w:rFonts w:ascii="Arial" w:hAnsi="Arial" w:cs="Arial"/>
          <w:sz w:val="20"/>
          <w:szCs w:val="20"/>
        </w:rPr>
        <w:t xml:space="preserve">docent </w:t>
      </w:r>
      <w:r w:rsidR="00F60CF1" w:rsidRPr="00AC1F31">
        <w:rPr>
          <w:rFonts w:ascii="Arial" w:hAnsi="Arial" w:cs="Arial"/>
          <w:sz w:val="20"/>
          <w:szCs w:val="20"/>
        </w:rPr>
        <w:t xml:space="preserve">doet dat op basis van zijn visie op leren, onderwijs en de rol van </w:t>
      </w:r>
      <w:r w:rsidR="00E17C20" w:rsidRPr="00AC1F31">
        <w:rPr>
          <w:rFonts w:ascii="Arial" w:hAnsi="Arial" w:cs="Arial"/>
          <w:sz w:val="20"/>
          <w:szCs w:val="20"/>
        </w:rPr>
        <w:t>ICT</w:t>
      </w:r>
      <w:r w:rsidR="00F60CF1" w:rsidRPr="00AC1F31">
        <w:rPr>
          <w:rFonts w:ascii="Arial" w:hAnsi="Arial" w:cs="Arial"/>
          <w:sz w:val="20"/>
          <w:szCs w:val="20"/>
        </w:rPr>
        <w:t xml:space="preserve"> daarbij. </w:t>
      </w:r>
    </w:p>
    <w:p w14:paraId="01B7F00A" w14:textId="77777777" w:rsidR="00CC036B" w:rsidRPr="00AC1F31" w:rsidRDefault="00CC036B" w:rsidP="000273A4">
      <w:pPr>
        <w:rPr>
          <w:rFonts w:ascii="Arial" w:hAnsi="Arial" w:cs="Arial"/>
          <w:sz w:val="20"/>
          <w:szCs w:val="20"/>
        </w:rPr>
      </w:pPr>
    </w:p>
    <w:p w14:paraId="0B848075" w14:textId="38CF0640" w:rsidR="001171A8" w:rsidRPr="00AC1F31" w:rsidRDefault="00F60CF1" w:rsidP="000273A4">
      <w:pPr>
        <w:rPr>
          <w:rFonts w:ascii="Arial" w:hAnsi="Arial" w:cs="Arial"/>
          <w:sz w:val="20"/>
          <w:szCs w:val="20"/>
        </w:rPr>
      </w:pPr>
      <w:r w:rsidRPr="00AC1F31">
        <w:rPr>
          <w:rFonts w:ascii="Arial" w:hAnsi="Arial" w:cs="Arial"/>
          <w:sz w:val="20"/>
          <w:szCs w:val="20"/>
        </w:rPr>
        <w:t xml:space="preserve">De </w:t>
      </w:r>
      <w:r w:rsidR="00D426EA" w:rsidRPr="00AC1F31">
        <w:rPr>
          <w:rFonts w:ascii="Arial" w:hAnsi="Arial" w:cs="Arial"/>
          <w:sz w:val="20"/>
          <w:szCs w:val="20"/>
        </w:rPr>
        <w:t>docent</w:t>
      </w:r>
      <w:r w:rsidRPr="00AC1F31">
        <w:rPr>
          <w:rFonts w:ascii="Arial" w:hAnsi="Arial" w:cs="Arial"/>
          <w:sz w:val="20"/>
          <w:szCs w:val="20"/>
        </w:rPr>
        <w:t xml:space="preserve"> heeft ook </w:t>
      </w:r>
      <w:r w:rsidR="00A93EAA" w:rsidRPr="00AC1F31">
        <w:rPr>
          <w:rFonts w:ascii="Arial" w:hAnsi="Arial" w:cs="Arial"/>
          <w:sz w:val="20"/>
          <w:szCs w:val="20"/>
        </w:rPr>
        <w:t xml:space="preserve">een taak in het opleiden van </w:t>
      </w:r>
      <w:r w:rsidR="001B6F1A" w:rsidRPr="00AC1F31">
        <w:rPr>
          <w:rFonts w:ascii="Arial" w:hAnsi="Arial" w:cs="Arial"/>
          <w:sz w:val="20"/>
          <w:szCs w:val="20"/>
        </w:rPr>
        <w:t>studenten</w:t>
      </w:r>
      <w:r w:rsidR="00A93EAA" w:rsidRPr="00AC1F31">
        <w:rPr>
          <w:rFonts w:ascii="Arial" w:hAnsi="Arial" w:cs="Arial"/>
          <w:sz w:val="20"/>
          <w:szCs w:val="20"/>
        </w:rPr>
        <w:t xml:space="preserve"> als het gaat om hun </w:t>
      </w:r>
      <w:r w:rsidR="00E17C20" w:rsidRPr="00AC1F31">
        <w:rPr>
          <w:rFonts w:ascii="Arial" w:hAnsi="Arial" w:cs="Arial"/>
          <w:sz w:val="20"/>
          <w:szCs w:val="20"/>
        </w:rPr>
        <w:t>ICT</w:t>
      </w:r>
      <w:r w:rsidR="00A93EAA" w:rsidRPr="00AC1F31">
        <w:rPr>
          <w:rFonts w:ascii="Arial" w:hAnsi="Arial" w:cs="Arial"/>
          <w:sz w:val="20"/>
          <w:szCs w:val="20"/>
        </w:rPr>
        <w:t>-geletterdheid</w:t>
      </w:r>
      <w:r w:rsidR="00CC036B" w:rsidRPr="00AC1F31">
        <w:rPr>
          <w:rFonts w:ascii="Arial" w:hAnsi="Arial" w:cs="Arial"/>
          <w:sz w:val="20"/>
          <w:szCs w:val="20"/>
        </w:rPr>
        <w:t>.</w:t>
      </w:r>
      <w:r w:rsidR="00A93EAA" w:rsidRPr="00AC1F31">
        <w:rPr>
          <w:rFonts w:ascii="Arial" w:hAnsi="Arial" w:cs="Arial"/>
          <w:sz w:val="20"/>
          <w:szCs w:val="20"/>
        </w:rPr>
        <w:t xml:space="preserve"> </w:t>
      </w:r>
      <w:r w:rsidR="00CC036B" w:rsidRPr="00AC1F31">
        <w:rPr>
          <w:rFonts w:ascii="Arial" w:hAnsi="Arial" w:cs="Arial"/>
          <w:sz w:val="20"/>
          <w:szCs w:val="20"/>
        </w:rPr>
        <w:t>H</w:t>
      </w:r>
      <w:r w:rsidR="00A93EAA" w:rsidRPr="00AC1F31">
        <w:rPr>
          <w:rFonts w:ascii="Arial" w:hAnsi="Arial" w:cs="Arial"/>
          <w:sz w:val="20"/>
          <w:szCs w:val="20"/>
        </w:rPr>
        <w:t xml:space="preserve">ij zal hen moeten helpen bij het ontwikkelen van de benodigde </w:t>
      </w:r>
      <w:r w:rsidR="00E17C20" w:rsidRPr="00AC1F31">
        <w:rPr>
          <w:rFonts w:ascii="Arial" w:hAnsi="Arial" w:cs="Arial"/>
          <w:sz w:val="20"/>
          <w:szCs w:val="20"/>
        </w:rPr>
        <w:t>ICT</w:t>
      </w:r>
      <w:r w:rsidR="00A93EAA" w:rsidRPr="00AC1F31">
        <w:rPr>
          <w:rFonts w:ascii="Arial" w:hAnsi="Arial" w:cs="Arial"/>
          <w:sz w:val="20"/>
          <w:szCs w:val="20"/>
        </w:rPr>
        <w:t xml:space="preserve">-competenties </w:t>
      </w:r>
      <w:r w:rsidR="00CC036B" w:rsidRPr="00AC1F31">
        <w:rPr>
          <w:rFonts w:ascii="Arial" w:hAnsi="Arial" w:cs="Arial"/>
          <w:sz w:val="20"/>
          <w:szCs w:val="20"/>
        </w:rPr>
        <w:t xml:space="preserve">voor </w:t>
      </w:r>
      <w:r w:rsidR="00A93EAA" w:rsidRPr="00AC1F31">
        <w:rPr>
          <w:rFonts w:ascii="Arial" w:hAnsi="Arial" w:cs="Arial"/>
          <w:sz w:val="20"/>
          <w:szCs w:val="20"/>
        </w:rPr>
        <w:t xml:space="preserve">leven, leren en werken. </w:t>
      </w:r>
      <w:r w:rsidR="001B6F1A" w:rsidRPr="00AC1F31">
        <w:rPr>
          <w:rFonts w:ascii="Arial" w:hAnsi="Arial" w:cs="Arial"/>
          <w:sz w:val="20"/>
          <w:szCs w:val="20"/>
        </w:rPr>
        <w:t>Studenten</w:t>
      </w:r>
      <w:r w:rsidR="001171A8" w:rsidRPr="00AC1F31">
        <w:rPr>
          <w:rFonts w:ascii="Arial" w:hAnsi="Arial" w:cs="Arial"/>
          <w:sz w:val="20"/>
          <w:szCs w:val="20"/>
        </w:rPr>
        <w:t xml:space="preserve"> weten niet zonder</w:t>
      </w:r>
      <w:r w:rsidR="00CC036B" w:rsidRPr="00AC1F31">
        <w:rPr>
          <w:rFonts w:ascii="Arial" w:hAnsi="Arial" w:cs="Arial"/>
          <w:sz w:val="20"/>
          <w:szCs w:val="20"/>
        </w:rPr>
        <w:t xml:space="preserve"> </w:t>
      </w:r>
      <w:r w:rsidR="001171A8" w:rsidRPr="00AC1F31">
        <w:rPr>
          <w:rFonts w:ascii="Arial" w:hAnsi="Arial" w:cs="Arial"/>
          <w:sz w:val="20"/>
          <w:szCs w:val="20"/>
        </w:rPr>
        <w:t xml:space="preserve">meer hoe ze </w:t>
      </w:r>
      <w:r w:rsidR="00E17C20" w:rsidRPr="00AC1F31">
        <w:rPr>
          <w:rFonts w:ascii="Arial" w:hAnsi="Arial" w:cs="Arial"/>
          <w:sz w:val="20"/>
          <w:szCs w:val="20"/>
        </w:rPr>
        <w:t>ICT</w:t>
      </w:r>
      <w:r w:rsidR="001171A8" w:rsidRPr="00AC1F31">
        <w:rPr>
          <w:rFonts w:ascii="Arial" w:hAnsi="Arial" w:cs="Arial"/>
          <w:sz w:val="20"/>
          <w:szCs w:val="20"/>
        </w:rPr>
        <w:t xml:space="preserve"> efficiënt moeten </w:t>
      </w:r>
      <w:r w:rsidR="00CC036B" w:rsidRPr="00AC1F31">
        <w:rPr>
          <w:rFonts w:ascii="Arial" w:hAnsi="Arial" w:cs="Arial"/>
          <w:sz w:val="20"/>
          <w:szCs w:val="20"/>
        </w:rPr>
        <w:t>in</w:t>
      </w:r>
      <w:r w:rsidR="001171A8" w:rsidRPr="00AC1F31">
        <w:rPr>
          <w:rFonts w:ascii="Arial" w:hAnsi="Arial" w:cs="Arial"/>
          <w:sz w:val="20"/>
          <w:szCs w:val="20"/>
        </w:rPr>
        <w:t xml:space="preserve">zetten </w:t>
      </w:r>
      <w:r w:rsidR="00CC036B" w:rsidRPr="00AC1F31">
        <w:rPr>
          <w:rFonts w:ascii="Arial" w:hAnsi="Arial" w:cs="Arial"/>
          <w:sz w:val="20"/>
          <w:szCs w:val="20"/>
        </w:rPr>
        <w:t xml:space="preserve">voor </w:t>
      </w:r>
      <w:r w:rsidR="001171A8" w:rsidRPr="00AC1F31">
        <w:rPr>
          <w:rFonts w:ascii="Arial" w:hAnsi="Arial" w:cs="Arial"/>
          <w:sz w:val="20"/>
          <w:szCs w:val="20"/>
        </w:rPr>
        <w:t>hun onderwijs</w:t>
      </w:r>
      <w:r w:rsidR="001B6F1A" w:rsidRPr="00AC1F31">
        <w:rPr>
          <w:rFonts w:ascii="Arial" w:hAnsi="Arial" w:cs="Arial"/>
          <w:sz w:val="20"/>
          <w:szCs w:val="20"/>
        </w:rPr>
        <w:t>, hun leerproces en hun ontwikkeling</w:t>
      </w:r>
      <w:r w:rsidR="001171A8" w:rsidRPr="00AC1F31">
        <w:rPr>
          <w:rFonts w:ascii="Arial" w:hAnsi="Arial" w:cs="Arial"/>
          <w:sz w:val="20"/>
          <w:szCs w:val="20"/>
        </w:rPr>
        <w:t>. Denk daarbij aan het gebruik</w:t>
      </w:r>
      <w:r w:rsidR="00C84E1E" w:rsidRPr="00AC1F31">
        <w:rPr>
          <w:rFonts w:ascii="Arial" w:hAnsi="Arial" w:cs="Arial"/>
          <w:sz w:val="20"/>
          <w:szCs w:val="20"/>
        </w:rPr>
        <w:t>en</w:t>
      </w:r>
      <w:r w:rsidR="001171A8" w:rsidRPr="00AC1F31">
        <w:rPr>
          <w:rFonts w:ascii="Arial" w:hAnsi="Arial" w:cs="Arial"/>
          <w:sz w:val="20"/>
          <w:szCs w:val="20"/>
        </w:rPr>
        <w:t xml:space="preserve"> van online leeromgevingen, digitale lesmaterialen, digitale studieplanners</w:t>
      </w:r>
      <w:r w:rsidR="00C84E1E" w:rsidRPr="00AC1F31">
        <w:rPr>
          <w:rFonts w:ascii="Arial" w:hAnsi="Arial" w:cs="Arial"/>
          <w:sz w:val="20"/>
          <w:szCs w:val="20"/>
        </w:rPr>
        <w:t xml:space="preserve"> en</w:t>
      </w:r>
      <w:r w:rsidR="001171A8" w:rsidRPr="00AC1F31">
        <w:rPr>
          <w:rFonts w:ascii="Arial" w:hAnsi="Arial" w:cs="Arial"/>
          <w:sz w:val="20"/>
          <w:szCs w:val="20"/>
        </w:rPr>
        <w:t xml:space="preserve"> forums </w:t>
      </w:r>
      <w:r w:rsidR="00C84E1E" w:rsidRPr="00AC1F31">
        <w:rPr>
          <w:rFonts w:ascii="Arial" w:hAnsi="Arial" w:cs="Arial"/>
          <w:sz w:val="20"/>
          <w:szCs w:val="20"/>
        </w:rPr>
        <w:t xml:space="preserve">om </w:t>
      </w:r>
      <w:r w:rsidR="001171A8" w:rsidRPr="00AC1F31">
        <w:rPr>
          <w:rFonts w:ascii="Arial" w:hAnsi="Arial" w:cs="Arial"/>
          <w:sz w:val="20"/>
          <w:szCs w:val="20"/>
        </w:rPr>
        <w:t xml:space="preserve">vragen </w:t>
      </w:r>
      <w:r w:rsidR="00C84E1E" w:rsidRPr="00AC1F31">
        <w:rPr>
          <w:rFonts w:ascii="Arial" w:hAnsi="Arial" w:cs="Arial"/>
          <w:sz w:val="20"/>
          <w:szCs w:val="20"/>
        </w:rPr>
        <w:t>te</w:t>
      </w:r>
      <w:r w:rsidR="001171A8" w:rsidRPr="00AC1F31">
        <w:rPr>
          <w:rFonts w:ascii="Arial" w:hAnsi="Arial" w:cs="Arial"/>
          <w:sz w:val="20"/>
          <w:szCs w:val="20"/>
        </w:rPr>
        <w:t xml:space="preserve"> stellen, </w:t>
      </w:r>
      <w:r w:rsidR="00C84E1E" w:rsidRPr="00AC1F31">
        <w:rPr>
          <w:rFonts w:ascii="Arial" w:hAnsi="Arial" w:cs="Arial"/>
          <w:sz w:val="20"/>
          <w:szCs w:val="20"/>
        </w:rPr>
        <w:t xml:space="preserve">het volgen van </w:t>
      </w:r>
      <w:r w:rsidR="001171A8" w:rsidRPr="00AC1F31">
        <w:rPr>
          <w:rFonts w:ascii="Arial" w:hAnsi="Arial" w:cs="Arial"/>
          <w:sz w:val="20"/>
          <w:szCs w:val="20"/>
        </w:rPr>
        <w:t>online</w:t>
      </w:r>
      <w:r w:rsidR="00C322AF" w:rsidRPr="00AC1F31">
        <w:rPr>
          <w:rFonts w:ascii="Arial" w:hAnsi="Arial" w:cs="Arial"/>
          <w:sz w:val="20"/>
          <w:szCs w:val="20"/>
        </w:rPr>
        <w:t xml:space="preserve"> </w:t>
      </w:r>
      <w:r w:rsidR="001171A8" w:rsidRPr="00AC1F31">
        <w:rPr>
          <w:rFonts w:ascii="Arial" w:hAnsi="Arial" w:cs="Arial"/>
          <w:sz w:val="20"/>
          <w:szCs w:val="20"/>
        </w:rPr>
        <w:t xml:space="preserve">lessen en overleggen, </w:t>
      </w:r>
      <w:r w:rsidR="00C84E1E" w:rsidRPr="00AC1F31">
        <w:rPr>
          <w:rFonts w:ascii="Arial" w:hAnsi="Arial" w:cs="Arial"/>
          <w:sz w:val="20"/>
          <w:szCs w:val="20"/>
        </w:rPr>
        <w:t>het</w:t>
      </w:r>
      <w:r w:rsidR="00CC036B" w:rsidRPr="00AC1F31">
        <w:rPr>
          <w:rFonts w:ascii="Arial" w:hAnsi="Arial" w:cs="Arial"/>
          <w:sz w:val="20"/>
          <w:szCs w:val="20"/>
        </w:rPr>
        <w:t xml:space="preserve"> </w:t>
      </w:r>
      <w:r w:rsidR="00C84E1E" w:rsidRPr="00AC1F31">
        <w:rPr>
          <w:rFonts w:ascii="Arial" w:hAnsi="Arial" w:cs="Arial"/>
          <w:sz w:val="20"/>
          <w:szCs w:val="20"/>
        </w:rPr>
        <w:t xml:space="preserve">maken </w:t>
      </w:r>
      <w:r w:rsidR="001171A8" w:rsidRPr="00AC1F31">
        <w:rPr>
          <w:rFonts w:ascii="Arial" w:hAnsi="Arial" w:cs="Arial"/>
          <w:sz w:val="20"/>
          <w:szCs w:val="20"/>
        </w:rPr>
        <w:t>van digitale verslagen of multimediaproducten. Maar ook aan het vormen van een online</w:t>
      </w:r>
      <w:r w:rsidR="00C322AF" w:rsidRPr="00AC1F31">
        <w:rPr>
          <w:rFonts w:ascii="Arial" w:hAnsi="Arial" w:cs="Arial"/>
          <w:sz w:val="20"/>
          <w:szCs w:val="20"/>
        </w:rPr>
        <w:t xml:space="preserve"> </w:t>
      </w:r>
      <w:r w:rsidR="001171A8" w:rsidRPr="00AC1F31">
        <w:rPr>
          <w:rFonts w:ascii="Arial" w:hAnsi="Arial" w:cs="Arial"/>
          <w:sz w:val="20"/>
          <w:szCs w:val="20"/>
        </w:rPr>
        <w:t>profiel of portfolio</w:t>
      </w:r>
      <w:r w:rsidR="00C12E07" w:rsidRPr="00AC1F31">
        <w:rPr>
          <w:rFonts w:ascii="Arial" w:hAnsi="Arial" w:cs="Arial"/>
          <w:sz w:val="20"/>
          <w:szCs w:val="20"/>
        </w:rPr>
        <w:t xml:space="preserve"> en</w:t>
      </w:r>
      <w:r w:rsidR="001171A8" w:rsidRPr="00AC1F31">
        <w:rPr>
          <w:rFonts w:ascii="Arial" w:hAnsi="Arial" w:cs="Arial"/>
          <w:sz w:val="20"/>
          <w:szCs w:val="20"/>
        </w:rPr>
        <w:t xml:space="preserve"> het digitaal netwerken met (toekomstige) werkgevers. En natuurlijk het beheren van de eigen online</w:t>
      </w:r>
      <w:r w:rsidR="00C322AF" w:rsidRPr="00AC1F31">
        <w:rPr>
          <w:rFonts w:ascii="Arial" w:hAnsi="Arial" w:cs="Arial"/>
          <w:sz w:val="20"/>
          <w:szCs w:val="20"/>
        </w:rPr>
        <w:t xml:space="preserve"> </w:t>
      </w:r>
      <w:r w:rsidR="00F65DD9" w:rsidRPr="00AC1F31">
        <w:rPr>
          <w:rFonts w:ascii="Arial" w:hAnsi="Arial" w:cs="Arial"/>
          <w:sz w:val="20"/>
          <w:szCs w:val="20"/>
        </w:rPr>
        <w:t>privacy</w:t>
      </w:r>
      <w:r w:rsidR="001171A8" w:rsidRPr="00AC1F31">
        <w:rPr>
          <w:rFonts w:ascii="Arial" w:hAnsi="Arial" w:cs="Arial"/>
          <w:sz w:val="20"/>
          <w:szCs w:val="20"/>
        </w:rPr>
        <w:t xml:space="preserve">, </w:t>
      </w:r>
      <w:r w:rsidR="00A013D2" w:rsidRPr="00AC1F31">
        <w:rPr>
          <w:rFonts w:ascii="Arial" w:hAnsi="Arial" w:cs="Arial"/>
          <w:sz w:val="20"/>
          <w:szCs w:val="20"/>
        </w:rPr>
        <w:t>wachtwoorden en data.</w:t>
      </w:r>
    </w:p>
    <w:p w14:paraId="2A2CA30B" w14:textId="77777777" w:rsidR="00CC036B" w:rsidRPr="00AC1F31" w:rsidRDefault="00CC036B" w:rsidP="000273A4">
      <w:pPr>
        <w:rPr>
          <w:rFonts w:ascii="Arial" w:hAnsi="Arial" w:cs="Arial"/>
          <w:sz w:val="20"/>
          <w:szCs w:val="20"/>
        </w:rPr>
      </w:pPr>
    </w:p>
    <w:p w14:paraId="3B9876A4" w14:textId="33E59C4B" w:rsidR="00A013D2" w:rsidRPr="00AC1F31" w:rsidRDefault="00A013D2" w:rsidP="000273A4">
      <w:pPr>
        <w:rPr>
          <w:rFonts w:ascii="Arial" w:hAnsi="Arial" w:cs="Arial"/>
          <w:sz w:val="20"/>
          <w:szCs w:val="20"/>
        </w:rPr>
      </w:pPr>
      <w:r w:rsidRPr="00AC1F31">
        <w:rPr>
          <w:rFonts w:ascii="Arial" w:hAnsi="Arial" w:cs="Arial"/>
          <w:sz w:val="20"/>
          <w:szCs w:val="20"/>
        </w:rPr>
        <w:t xml:space="preserve">De </w:t>
      </w:r>
      <w:r w:rsidR="001B6F1A" w:rsidRPr="00AC1F31">
        <w:rPr>
          <w:rFonts w:ascii="Arial" w:hAnsi="Arial" w:cs="Arial"/>
          <w:sz w:val="20"/>
          <w:szCs w:val="20"/>
        </w:rPr>
        <w:t>studenten</w:t>
      </w:r>
      <w:r w:rsidRPr="00AC1F31">
        <w:rPr>
          <w:rFonts w:ascii="Arial" w:hAnsi="Arial" w:cs="Arial"/>
          <w:sz w:val="20"/>
          <w:szCs w:val="20"/>
        </w:rPr>
        <w:t xml:space="preserve"> van nu bepalen me</w:t>
      </w:r>
      <w:r w:rsidR="00C12E07" w:rsidRPr="00AC1F31">
        <w:rPr>
          <w:rFonts w:ascii="Arial" w:hAnsi="Arial" w:cs="Arial"/>
          <w:sz w:val="20"/>
          <w:szCs w:val="20"/>
        </w:rPr>
        <w:t>d</w:t>
      </w:r>
      <w:r w:rsidRPr="00AC1F31">
        <w:rPr>
          <w:rFonts w:ascii="Arial" w:hAnsi="Arial" w:cs="Arial"/>
          <w:sz w:val="20"/>
          <w:szCs w:val="20"/>
        </w:rPr>
        <w:t xml:space="preserve">e hoe onze digitale samenleving </w:t>
      </w:r>
      <w:r w:rsidR="00F65DD9" w:rsidRPr="00AC1F31">
        <w:rPr>
          <w:rFonts w:ascii="Arial" w:hAnsi="Arial" w:cs="Arial"/>
          <w:sz w:val="20"/>
          <w:szCs w:val="20"/>
        </w:rPr>
        <w:t>vorm krijgt</w:t>
      </w:r>
      <w:r w:rsidR="00442A91" w:rsidRPr="00AC1F31">
        <w:rPr>
          <w:rFonts w:ascii="Arial" w:hAnsi="Arial" w:cs="Arial"/>
          <w:sz w:val="20"/>
          <w:szCs w:val="20"/>
        </w:rPr>
        <w:t>.</w:t>
      </w:r>
      <w:r w:rsidRPr="00AC1F31">
        <w:rPr>
          <w:rFonts w:ascii="Arial" w:hAnsi="Arial" w:cs="Arial"/>
          <w:sz w:val="20"/>
          <w:szCs w:val="20"/>
        </w:rPr>
        <w:t xml:space="preserve"> </w:t>
      </w:r>
      <w:r w:rsidR="00C12E07" w:rsidRPr="00AC1F31">
        <w:rPr>
          <w:rFonts w:ascii="Arial" w:hAnsi="Arial" w:cs="Arial"/>
          <w:sz w:val="20"/>
          <w:szCs w:val="20"/>
        </w:rPr>
        <w:t>W</w:t>
      </w:r>
      <w:r w:rsidRPr="00AC1F31">
        <w:rPr>
          <w:rFonts w:ascii="Arial" w:hAnsi="Arial" w:cs="Arial"/>
          <w:sz w:val="20"/>
          <w:szCs w:val="20"/>
        </w:rPr>
        <w:t xml:space="preserve">at vinden we ethisch acceptabel als het gaat om robots in zorg, onderwijs of ouderenzorg? Wie krijgt zeggenschap over onze privédata? Hoe vinden we online een balans tussen bescherming tegen haat en pesterijen aan de ene kant en vrijheid van meningsuiting aan de andere kant? </w:t>
      </w:r>
    </w:p>
    <w:p w14:paraId="507B1237" w14:textId="77777777" w:rsidR="001171A8" w:rsidRPr="00AC1F31" w:rsidRDefault="001171A8" w:rsidP="000273A4">
      <w:pPr>
        <w:rPr>
          <w:rFonts w:ascii="Arial" w:hAnsi="Arial" w:cs="Arial"/>
          <w:sz w:val="20"/>
          <w:szCs w:val="20"/>
        </w:rPr>
      </w:pPr>
    </w:p>
    <w:p w14:paraId="2C985F0D" w14:textId="0AA9C5F0" w:rsidR="00903DE9" w:rsidRPr="00AC1F31" w:rsidRDefault="00A93EAA" w:rsidP="000273A4">
      <w:pPr>
        <w:rPr>
          <w:rFonts w:ascii="Arial" w:hAnsi="Arial" w:cs="Arial"/>
          <w:sz w:val="20"/>
          <w:szCs w:val="20"/>
        </w:rPr>
      </w:pPr>
      <w:r w:rsidRPr="00AC1F31">
        <w:rPr>
          <w:rFonts w:ascii="Arial" w:hAnsi="Arial" w:cs="Arial"/>
          <w:sz w:val="20"/>
          <w:szCs w:val="20"/>
        </w:rPr>
        <w:t xml:space="preserve">De </w:t>
      </w:r>
      <w:r w:rsidR="00D426EA" w:rsidRPr="00AC1F31">
        <w:rPr>
          <w:rFonts w:ascii="Arial" w:hAnsi="Arial" w:cs="Arial"/>
          <w:sz w:val="20"/>
          <w:szCs w:val="20"/>
        </w:rPr>
        <w:t>docent</w:t>
      </w:r>
      <w:r w:rsidRPr="00AC1F31">
        <w:rPr>
          <w:rFonts w:ascii="Arial" w:hAnsi="Arial" w:cs="Arial"/>
          <w:sz w:val="20"/>
          <w:szCs w:val="20"/>
        </w:rPr>
        <w:t xml:space="preserve"> staat niet alleen in dit geheel</w:t>
      </w:r>
      <w:r w:rsidR="00C12E07" w:rsidRPr="00AC1F31">
        <w:rPr>
          <w:rFonts w:ascii="Arial" w:hAnsi="Arial" w:cs="Arial"/>
          <w:sz w:val="20"/>
          <w:szCs w:val="20"/>
        </w:rPr>
        <w:t>. Deze</w:t>
      </w:r>
      <w:r w:rsidRPr="00AC1F31">
        <w:rPr>
          <w:rFonts w:ascii="Arial" w:hAnsi="Arial" w:cs="Arial"/>
          <w:sz w:val="20"/>
          <w:szCs w:val="20"/>
        </w:rPr>
        <w:t xml:space="preserve"> zal </w:t>
      </w:r>
      <w:r w:rsidR="00F65DD9" w:rsidRPr="00AC1F31">
        <w:rPr>
          <w:rFonts w:ascii="Arial" w:hAnsi="Arial" w:cs="Arial"/>
          <w:sz w:val="20"/>
          <w:szCs w:val="20"/>
        </w:rPr>
        <w:t xml:space="preserve">zich </w:t>
      </w:r>
      <w:r w:rsidRPr="00AC1F31">
        <w:rPr>
          <w:rFonts w:ascii="Arial" w:hAnsi="Arial" w:cs="Arial"/>
          <w:sz w:val="20"/>
          <w:szCs w:val="20"/>
        </w:rPr>
        <w:t>samen met collega’s, zowel in de eigen school als daarbuiten, ook via online netwerken, moeten blijven</w:t>
      </w:r>
      <w:r w:rsidR="00F65DD9" w:rsidRPr="00AC1F31">
        <w:rPr>
          <w:rFonts w:ascii="Arial" w:hAnsi="Arial" w:cs="Arial"/>
          <w:sz w:val="20"/>
          <w:szCs w:val="20"/>
        </w:rPr>
        <w:t xml:space="preserve"> ontwikkelen door te</w:t>
      </w:r>
      <w:r w:rsidRPr="00AC1F31">
        <w:rPr>
          <w:rFonts w:ascii="Arial" w:hAnsi="Arial" w:cs="Arial"/>
          <w:sz w:val="20"/>
          <w:szCs w:val="20"/>
        </w:rPr>
        <w:t xml:space="preserve"> leren,</w:t>
      </w:r>
      <w:r w:rsidR="00C12E07" w:rsidRPr="00AC1F31">
        <w:rPr>
          <w:rFonts w:ascii="Arial" w:hAnsi="Arial" w:cs="Arial"/>
          <w:sz w:val="20"/>
          <w:szCs w:val="20"/>
        </w:rPr>
        <w:t xml:space="preserve"> te</w:t>
      </w:r>
      <w:r w:rsidRPr="00AC1F31">
        <w:rPr>
          <w:rFonts w:ascii="Arial" w:hAnsi="Arial" w:cs="Arial"/>
          <w:sz w:val="20"/>
          <w:szCs w:val="20"/>
        </w:rPr>
        <w:t xml:space="preserve"> experimenteren en samen</w:t>
      </w:r>
      <w:r w:rsidR="00F65DD9" w:rsidRPr="00AC1F31">
        <w:rPr>
          <w:rFonts w:ascii="Arial" w:hAnsi="Arial" w:cs="Arial"/>
          <w:sz w:val="20"/>
          <w:szCs w:val="20"/>
        </w:rPr>
        <w:t xml:space="preserve"> te </w:t>
      </w:r>
      <w:r w:rsidRPr="00AC1F31">
        <w:rPr>
          <w:rFonts w:ascii="Arial" w:hAnsi="Arial" w:cs="Arial"/>
          <w:sz w:val="20"/>
          <w:szCs w:val="20"/>
        </w:rPr>
        <w:t xml:space="preserve">werken. </w:t>
      </w:r>
    </w:p>
    <w:p w14:paraId="39E242B7" w14:textId="422BE4AC" w:rsidR="003B6B56" w:rsidRPr="00AC1F31" w:rsidRDefault="003B6B56" w:rsidP="000273A4">
      <w:pPr>
        <w:keepNext/>
        <w:rPr>
          <w:rFonts w:ascii="Arial" w:hAnsi="Arial" w:cs="Arial"/>
          <w:sz w:val="20"/>
          <w:szCs w:val="20"/>
        </w:rPr>
      </w:pPr>
    </w:p>
    <w:p w14:paraId="543D4264" w14:textId="40AB0D2E" w:rsidR="00BD063E" w:rsidRPr="00AC1F31" w:rsidRDefault="00161B4D" w:rsidP="000273A4">
      <w:pPr>
        <w:rPr>
          <w:rFonts w:ascii="Arial" w:hAnsi="Arial" w:cs="Arial"/>
          <w:sz w:val="20"/>
          <w:szCs w:val="20"/>
        </w:rPr>
      </w:pPr>
      <w:r w:rsidRPr="00AC1F31">
        <w:rPr>
          <w:rFonts w:ascii="Arial" w:hAnsi="Arial" w:cs="Arial"/>
          <w:sz w:val="20"/>
          <w:szCs w:val="20"/>
        </w:rPr>
        <w:t xml:space="preserve">Het competentieprofiel is inmiddels onderzocht bij meer dan </w:t>
      </w:r>
      <w:r w:rsidR="00347E2F" w:rsidRPr="00AC1F31">
        <w:rPr>
          <w:rFonts w:ascii="Arial" w:hAnsi="Arial" w:cs="Arial"/>
          <w:sz w:val="20"/>
          <w:szCs w:val="20"/>
        </w:rPr>
        <w:t>10</w:t>
      </w:r>
      <w:r w:rsidRPr="00AC1F31">
        <w:rPr>
          <w:rFonts w:ascii="Arial" w:hAnsi="Arial" w:cs="Arial"/>
          <w:sz w:val="20"/>
          <w:szCs w:val="20"/>
        </w:rPr>
        <w:t xml:space="preserve">.000 </w:t>
      </w:r>
      <w:r w:rsidR="001B6F1A" w:rsidRPr="00AC1F31">
        <w:rPr>
          <w:rFonts w:ascii="Arial" w:hAnsi="Arial" w:cs="Arial"/>
          <w:sz w:val="20"/>
          <w:szCs w:val="20"/>
        </w:rPr>
        <w:t>docenten</w:t>
      </w:r>
      <w:r w:rsidRPr="00AC1F31">
        <w:rPr>
          <w:rFonts w:ascii="Arial" w:hAnsi="Arial" w:cs="Arial"/>
          <w:sz w:val="20"/>
          <w:szCs w:val="20"/>
        </w:rPr>
        <w:t xml:space="preserve"> uit verschillende onderwijssectoren.</w:t>
      </w:r>
      <w:r w:rsidR="00BD063E" w:rsidRPr="00AC1F31">
        <w:rPr>
          <w:rFonts w:ascii="Arial" w:hAnsi="Arial" w:cs="Arial"/>
          <w:sz w:val="20"/>
          <w:szCs w:val="20"/>
        </w:rPr>
        <w:t xml:space="preserve"> Daaruit blijkt dat er een grote groep </w:t>
      </w:r>
      <w:r w:rsidR="001B6F1A" w:rsidRPr="00AC1F31">
        <w:rPr>
          <w:rFonts w:ascii="Arial" w:hAnsi="Arial" w:cs="Arial"/>
          <w:sz w:val="20"/>
          <w:szCs w:val="20"/>
        </w:rPr>
        <w:t>docenten</w:t>
      </w:r>
      <w:r w:rsidR="00BD063E" w:rsidRPr="00AC1F31">
        <w:rPr>
          <w:rFonts w:ascii="Arial" w:hAnsi="Arial" w:cs="Arial"/>
          <w:sz w:val="20"/>
          <w:szCs w:val="20"/>
        </w:rPr>
        <w:t xml:space="preserve"> is die weliswaar positief staan ten opzichte van </w:t>
      </w:r>
      <w:r w:rsidR="00E17C20" w:rsidRPr="00AC1F31">
        <w:rPr>
          <w:rFonts w:ascii="Arial" w:hAnsi="Arial" w:cs="Arial"/>
          <w:sz w:val="20"/>
          <w:szCs w:val="20"/>
        </w:rPr>
        <w:t>ICT</w:t>
      </w:r>
      <w:r w:rsidR="00BD063E" w:rsidRPr="00AC1F31">
        <w:rPr>
          <w:rFonts w:ascii="Arial" w:hAnsi="Arial" w:cs="Arial"/>
          <w:sz w:val="20"/>
          <w:szCs w:val="20"/>
        </w:rPr>
        <w:t xml:space="preserve"> in het onderwijs en meer </w:t>
      </w:r>
      <w:r w:rsidR="00BC6DC8" w:rsidRPr="00AC1F31">
        <w:rPr>
          <w:rFonts w:ascii="Arial" w:hAnsi="Arial" w:cs="Arial"/>
          <w:sz w:val="20"/>
          <w:szCs w:val="20"/>
        </w:rPr>
        <w:t>gepersonaliseerd</w:t>
      </w:r>
      <w:r w:rsidR="00BD063E" w:rsidRPr="00AC1F31">
        <w:rPr>
          <w:rFonts w:ascii="Arial" w:hAnsi="Arial" w:cs="Arial"/>
          <w:sz w:val="20"/>
          <w:szCs w:val="20"/>
        </w:rPr>
        <w:t xml:space="preserve"> willen werken, maar</w:t>
      </w:r>
      <w:r w:rsidR="00F65DD9" w:rsidRPr="00AC1F31">
        <w:rPr>
          <w:rFonts w:ascii="Arial" w:hAnsi="Arial" w:cs="Arial"/>
          <w:sz w:val="20"/>
          <w:szCs w:val="20"/>
        </w:rPr>
        <w:t xml:space="preserve"> die</w:t>
      </w:r>
      <w:r w:rsidR="00BD063E" w:rsidRPr="00AC1F31">
        <w:rPr>
          <w:rFonts w:ascii="Arial" w:hAnsi="Arial" w:cs="Arial"/>
          <w:sz w:val="20"/>
          <w:szCs w:val="20"/>
        </w:rPr>
        <w:t xml:space="preserve"> zich op verschillende onderdelen niet erg competent voelen.</w:t>
      </w:r>
      <w:r w:rsidR="000E005A" w:rsidRPr="00AC1F31">
        <w:rPr>
          <w:rFonts w:ascii="Arial" w:hAnsi="Arial" w:cs="Arial"/>
          <w:sz w:val="20"/>
          <w:szCs w:val="20"/>
        </w:rPr>
        <w:t xml:space="preserve"> Met name het creatief kunnen gebruiken van </w:t>
      </w:r>
      <w:r w:rsidR="00E17C20" w:rsidRPr="00AC1F31">
        <w:rPr>
          <w:rFonts w:ascii="Arial" w:hAnsi="Arial" w:cs="Arial"/>
          <w:sz w:val="20"/>
          <w:szCs w:val="20"/>
        </w:rPr>
        <w:t>ICT</w:t>
      </w:r>
      <w:r w:rsidR="000E005A" w:rsidRPr="00AC1F31">
        <w:rPr>
          <w:rFonts w:ascii="Arial" w:hAnsi="Arial" w:cs="Arial"/>
          <w:sz w:val="20"/>
          <w:szCs w:val="20"/>
        </w:rPr>
        <w:t xml:space="preserve"> en media, samen met de professionele competenties voor leren en innoveren, blijk</w:t>
      </w:r>
      <w:r w:rsidR="00C12E07" w:rsidRPr="00AC1F31">
        <w:rPr>
          <w:rFonts w:ascii="Arial" w:hAnsi="Arial" w:cs="Arial"/>
          <w:sz w:val="20"/>
          <w:szCs w:val="20"/>
        </w:rPr>
        <w:t>t</w:t>
      </w:r>
      <w:r w:rsidR="000E005A" w:rsidRPr="00AC1F31">
        <w:rPr>
          <w:rFonts w:ascii="Arial" w:hAnsi="Arial" w:cs="Arial"/>
          <w:sz w:val="20"/>
          <w:szCs w:val="20"/>
        </w:rPr>
        <w:t xml:space="preserve"> in belangrijke mate de didactische </w:t>
      </w:r>
      <w:r w:rsidR="00E17C20" w:rsidRPr="00AC1F31">
        <w:rPr>
          <w:rFonts w:ascii="Arial" w:hAnsi="Arial" w:cs="Arial"/>
          <w:sz w:val="20"/>
          <w:szCs w:val="20"/>
        </w:rPr>
        <w:t>ICT</w:t>
      </w:r>
      <w:r w:rsidR="000E005A" w:rsidRPr="00AC1F31">
        <w:rPr>
          <w:rFonts w:ascii="Arial" w:hAnsi="Arial" w:cs="Arial"/>
          <w:sz w:val="20"/>
          <w:szCs w:val="20"/>
        </w:rPr>
        <w:t>-vaardigheden en vervolgens het feitelijk</w:t>
      </w:r>
      <w:r w:rsidR="00C12E07" w:rsidRPr="00AC1F31">
        <w:rPr>
          <w:rFonts w:ascii="Arial" w:hAnsi="Arial" w:cs="Arial"/>
          <w:sz w:val="20"/>
          <w:szCs w:val="20"/>
        </w:rPr>
        <w:t>e</w:t>
      </w:r>
      <w:r w:rsidR="000E005A" w:rsidRPr="00AC1F31">
        <w:rPr>
          <w:rFonts w:ascii="Arial" w:hAnsi="Arial" w:cs="Arial"/>
          <w:sz w:val="20"/>
          <w:szCs w:val="20"/>
        </w:rPr>
        <w:t xml:space="preserve"> gebruik van </w:t>
      </w:r>
      <w:r w:rsidR="00E17C20" w:rsidRPr="00AC1F31">
        <w:rPr>
          <w:rFonts w:ascii="Arial" w:hAnsi="Arial" w:cs="Arial"/>
          <w:sz w:val="20"/>
          <w:szCs w:val="20"/>
        </w:rPr>
        <w:t>ICT</w:t>
      </w:r>
      <w:r w:rsidR="000E005A" w:rsidRPr="00AC1F31">
        <w:rPr>
          <w:rFonts w:ascii="Arial" w:hAnsi="Arial" w:cs="Arial"/>
          <w:sz w:val="20"/>
          <w:szCs w:val="20"/>
        </w:rPr>
        <w:t xml:space="preserve"> van </w:t>
      </w:r>
      <w:r w:rsidR="001B6F1A" w:rsidRPr="00AC1F31">
        <w:rPr>
          <w:rFonts w:ascii="Arial" w:hAnsi="Arial" w:cs="Arial"/>
          <w:sz w:val="20"/>
          <w:szCs w:val="20"/>
        </w:rPr>
        <w:t>docenten</w:t>
      </w:r>
      <w:r w:rsidR="000E005A" w:rsidRPr="00AC1F31">
        <w:rPr>
          <w:rFonts w:ascii="Arial" w:hAnsi="Arial" w:cs="Arial"/>
          <w:sz w:val="20"/>
          <w:szCs w:val="20"/>
        </w:rPr>
        <w:t xml:space="preserve"> te voorspellen</w:t>
      </w:r>
      <w:r w:rsidR="00D87848" w:rsidRPr="00AC1F31">
        <w:rPr>
          <w:rFonts w:ascii="Arial" w:hAnsi="Arial" w:cs="Arial"/>
          <w:sz w:val="20"/>
          <w:szCs w:val="20"/>
        </w:rPr>
        <w:t xml:space="preserve"> (</w:t>
      </w:r>
      <w:proofErr w:type="spellStart"/>
      <w:r w:rsidR="00D87848" w:rsidRPr="00AC1F31">
        <w:rPr>
          <w:rFonts w:ascii="Arial" w:hAnsi="Arial" w:cs="Arial"/>
          <w:sz w:val="20"/>
          <w:szCs w:val="20"/>
        </w:rPr>
        <w:t>Uerz</w:t>
      </w:r>
      <w:proofErr w:type="spellEnd"/>
      <w:r w:rsidR="00C12E07" w:rsidRPr="00AC1F31">
        <w:rPr>
          <w:rFonts w:ascii="Arial" w:hAnsi="Arial" w:cs="Arial"/>
          <w:sz w:val="20"/>
          <w:szCs w:val="20"/>
        </w:rPr>
        <w:t xml:space="preserve"> &amp;</w:t>
      </w:r>
      <w:r w:rsidR="00D87848" w:rsidRPr="00AC1F31">
        <w:rPr>
          <w:rFonts w:ascii="Arial" w:hAnsi="Arial" w:cs="Arial"/>
          <w:sz w:val="20"/>
          <w:szCs w:val="20"/>
        </w:rPr>
        <w:t xml:space="preserve"> Kral, 2014)</w:t>
      </w:r>
      <w:r w:rsidR="00385297" w:rsidRPr="00AC1F31">
        <w:rPr>
          <w:rFonts w:ascii="Arial" w:hAnsi="Arial" w:cs="Arial"/>
          <w:sz w:val="20"/>
          <w:szCs w:val="20"/>
        </w:rPr>
        <w:t>.</w:t>
      </w:r>
      <w:r w:rsidR="00D87848" w:rsidRPr="00AC1F31">
        <w:rPr>
          <w:rFonts w:ascii="Arial" w:hAnsi="Arial" w:cs="Arial"/>
          <w:sz w:val="20"/>
          <w:szCs w:val="20"/>
        </w:rPr>
        <w:t xml:space="preserve"> </w:t>
      </w:r>
      <w:r w:rsidR="00A07E80" w:rsidRPr="00AC1F31">
        <w:rPr>
          <w:rFonts w:ascii="Arial" w:hAnsi="Arial" w:cs="Arial"/>
          <w:sz w:val="20"/>
          <w:szCs w:val="20"/>
        </w:rPr>
        <w:br/>
      </w:r>
    </w:p>
    <w:p w14:paraId="5FC4EFE9" w14:textId="5D2EBC8B" w:rsidR="00DA0A2B" w:rsidRPr="00AC1F31" w:rsidRDefault="00A47914" w:rsidP="00F67892">
      <w:pPr>
        <w:pStyle w:val="Kop2"/>
        <w:numPr>
          <w:ilvl w:val="0"/>
          <w:numId w:val="0"/>
        </w:numPr>
        <w:ind w:left="384" w:hanging="384"/>
        <w:rPr>
          <w:rFonts w:cstheme="majorHAnsi"/>
          <w:color w:val="4472C4" w:themeColor="accent1"/>
          <w:sz w:val="32"/>
          <w:szCs w:val="32"/>
        </w:rPr>
      </w:pPr>
      <w:bookmarkStart w:id="0" w:name="_Hlk88225661"/>
      <w:r w:rsidRPr="00AC1F31">
        <w:rPr>
          <w:rFonts w:cstheme="majorHAnsi"/>
          <w:color w:val="4472C4" w:themeColor="accent1"/>
          <w:sz w:val="32"/>
          <w:szCs w:val="32"/>
        </w:rPr>
        <w:t xml:space="preserve">3. </w:t>
      </w:r>
      <w:r w:rsidR="00DA0A2B" w:rsidRPr="00AC1F31">
        <w:rPr>
          <w:rFonts w:cstheme="majorHAnsi"/>
          <w:color w:val="4472C4" w:themeColor="accent1"/>
          <w:sz w:val="32"/>
          <w:szCs w:val="32"/>
        </w:rPr>
        <w:t>Werken aan competentieontwikkeling</w:t>
      </w:r>
      <w:r w:rsidR="00494FC6" w:rsidRPr="00AC1F31">
        <w:rPr>
          <w:rFonts w:cstheme="majorHAnsi"/>
          <w:color w:val="4472C4" w:themeColor="accent1"/>
          <w:sz w:val="32"/>
          <w:szCs w:val="32"/>
        </w:rPr>
        <w:t xml:space="preserve"> van </w:t>
      </w:r>
      <w:r w:rsidR="001B6F1A" w:rsidRPr="00AC1F31">
        <w:rPr>
          <w:rFonts w:cstheme="majorHAnsi"/>
          <w:color w:val="4472C4" w:themeColor="accent1"/>
          <w:sz w:val="32"/>
          <w:szCs w:val="32"/>
        </w:rPr>
        <w:t>docenten</w:t>
      </w:r>
      <w:r w:rsidR="00870BCD" w:rsidRPr="00AC1F31">
        <w:rPr>
          <w:rFonts w:cstheme="majorHAnsi"/>
          <w:color w:val="4472C4" w:themeColor="accent1"/>
          <w:sz w:val="32"/>
          <w:szCs w:val="32"/>
        </w:rPr>
        <w:t xml:space="preserve"> </w:t>
      </w:r>
    </w:p>
    <w:p w14:paraId="3990CAF3" w14:textId="3F0A464A" w:rsidR="00385297" w:rsidRPr="00AC1F31" w:rsidRDefault="00385297" w:rsidP="000273A4">
      <w:pPr>
        <w:rPr>
          <w:rFonts w:ascii="Arial" w:hAnsi="Arial" w:cs="Arial"/>
          <w:sz w:val="20"/>
          <w:szCs w:val="20"/>
        </w:rPr>
      </w:pPr>
      <w:r w:rsidRPr="00AC1F31">
        <w:rPr>
          <w:rFonts w:ascii="Arial" w:hAnsi="Arial" w:cs="Arial"/>
          <w:sz w:val="20"/>
          <w:szCs w:val="20"/>
        </w:rPr>
        <w:t xml:space="preserve">De </w:t>
      </w:r>
      <w:r w:rsidR="002713A7" w:rsidRPr="00AC1F31">
        <w:rPr>
          <w:rFonts w:ascii="Arial" w:hAnsi="Arial" w:cs="Arial"/>
          <w:sz w:val="20"/>
          <w:szCs w:val="20"/>
        </w:rPr>
        <w:t xml:space="preserve">door </w:t>
      </w:r>
      <w:r w:rsidR="00D87848" w:rsidRPr="00AC1F31">
        <w:rPr>
          <w:rFonts w:ascii="Arial" w:hAnsi="Arial" w:cs="Arial"/>
          <w:sz w:val="20"/>
          <w:szCs w:val="20"/>
        </w:rPr>
        <w:t xml:space="preserve">de </w:t>
      </w:r>
      <w:r w:rsidR="002713A7" w:rsidRPr="00AC1F31">
        <w:rPr>
          <w:rFonts w:ascii="Arial" w:hAnsi="Arial" w:cs="Arial"/>
          <w:sz w:val="20"/>
          <w:szCs w:val="20"/>
        </w:rPr>
        <w:t>corona</w:t>
      </w:r>
      <w:r w:rsidR="0025677F" w:rsidRPr="00AC1F31">
        <w:rPr>
          <w:rFonts w:ascii="Arial" w:hAnsi="Arial" w:cs="Arial"/>
          <w:sz w:val="20"/>
          <w:szCs w:val="20"/>
        </w:rPr>
        <w:t>crisis</w:t>
      </w:r>
      <w:r w:rsidR="002713A7" w:rsidRPr="00AC1F31">
        <w:rPr>
          <w:rFonts w:ascii="Arial" w:hAnsi="Arial" w:cs="Arial"/>
          <w:sz w:val="20"/>
          <w:szCs w:val="20"/>
        </w:rPr>
        <w:t xml:space="preserve"> </w:t>
      </w:r>
      <w:r w:rsidR="0025677F" w:rsidRPr="00AC1F31">
        <w:rPr>
          <w:rFonts w:ascii="Arial" w:hAnsi="Arial" w:cs="Arial"/>
          <w:sz w:val="20"/>
          <w:szCs w:val="20"/>
        </w:rPr>
        <w:t>geïnitieerde</w:t>
      </w:r>
      <w:r w:rsidR="00C12E07" w:rsidRPr="00AC1F31">
        <w:rPr>
          <w:rFonts w:ascii="Arial" w:hAnsi="Arial" w:cs="Arial"/>
          <w:sz w:val="20"/>
          <w:szCs w:val="20"/>
        </w:rPr>
        <w:t>,</w:t>
      </w:r>
      <w:r w:rsidR="002713A7" w:rsidRPr="00AC1F31">
        <w:rPr>
          <w:rFonts w:ascii="Arial" w:hAnsi="Arial" w:cs="Arial"/>
          <w:sz w:val="20"/>
          <w:szCs w:val="20"/>
        </w:rPr>
        <w:t xml:space="preserve"> </w:t>
      </w:r>
      <w:r w:rsidRPr="00AC1F31">
        <w:rPr>
          <w:rFonts w:ascii="Arial" w:hAnsi="Arial" w:cs="Arial"/>
          <w:sz w:val="20"/>
          <w:szCs w:val="20"/>
        </w:rPr>
        <w:t xml:space="preserve">onverwachte, tijdelijke omschakeling in 2020/2021 naar onderwijs dat (grotendeels) op afstand moest </w:t>
      </w:r>
      <w:r w:rsidR="00C12E07" w:rsidRPr="00AC1F31">
        <w:rPr>
          <w:rFonts w:ascii="Arial" w:hAnsi="Arial" w:cs="Arial"/>
          <w:sz w:val="20"/>
          <w:szCs w:val="20"/>
        </w:rPr>
        <w:t>plaats</w:t>
      </w:r>
      <w:r w:rsidRPr="00AC1F31">
        <w:rPr>
          <w:rFonts w:ascii="Arial" w:hAnsi="Arial" w:cs="Arial"/>
          <w:sz w:val="20"/>
          <w:szCs w:val="20"/>
        </w:rPr>
        <w:t xml:space="preserve">vinden, heeft ervoor gezorgd dat </w:t>
      </w:r>
      <w:r w:rsidR="001B6F1A" w:rsidRPr="00AC1F31">
        <w:rPr>
          <w:rFonts w:ascii="Arial" w:hAnsi="Arial" w:cs="Arial"/>
          <w:sz w:val="20"/>
          <w:szCs w:val="20"/>
        </w:rPr>
        <w:t>docenten</w:t>
      </w:r>
      <w:r w:rsidRPr="00AC1F31">
        <w:rPr>
          <w:rFonts w:ascii="Arial" w:hAnsi="Arial" w:cs="Arial"/>
          <w:sz w:val="20"/>
          <w:szCs w:val="20"/>
        </w:rPr>
        <w:t xml:space="preserve"> zich </w:t>
      </w:r>
      <w:r w:rsidR="0025677F" w:rsidRPr="00AC1F31">
        <w:rPr>
          <w:rFonts w:ascii="Arial" w:hAnsi="Arial" w:cs="Arial"/>
          <w:sz w:val="20"/>
          <w:szCs w:val="20"/>
        </w:rPr>
        <w:t xml:space="preserve">aanvankelijk </w:t>
      </w:r>
      <w:r w:rsidRPr="00AC1F31">
        <w:rPr>
          <w:rFonts w:ascii="Arial" w:hAnsi="Arial" w:cs="Arial"/>
          <w:sz w:val="20"/>
          <w:szCs w:val="20"/>
        </w:rPr>
        <w:t xml:space="preserve">(nog) minder competent voelden op het gebied van leren en lesgeven met </w:t>
      </w:r>
      <w:r w:rsidR="00E17C20" w:rsidRPr="00AC1F31">
        <w:rPr>
          <w:rFonts w:ascii="Arial" w:hAnsi="Arial" w:cs="Arial"/>
          <w:sz w:val="20"/>
          <w:szCs w:val="20"/>
        </w:rPr>
        <w:t>ICT</w:t>
      </w:r>
      <w:r w:rsidRPr="00AC1F31">
        <w:rPr>
          <w:rFonts w:ascii="Arial" w:hAnsi="Arial" w:cs="Arial"/>
          <w:sz w:val="20"/>
          <w:szCs w:val="20"/>
        </w:rPr>
        <w:t xml:space="preserve">, maar dat ze zich daarna in hoog tempo nieuwe </w:t>
      </w:r>
      <w:r w:rsidR="00E17C20" w:rsidRPr="00AC1F31">
        <w:rPr>
          <w:rFonts w:ascii="Arial" w:hAnsi="Arial" w:cs="Arial"/>
          <w:sz w:val="20"/>
          <w:szCs w:val="20"/>
        </w:rPr>
        <w:t>ICT</w:t>
      </w:r>
      <w:r w:rsidRPr="00AC1F31">
        <w:rPr>
          <w:rFonts w:ascii="Arial" w:hAnsi="Arial" w:cs="Arial"/>
          <w:sz w:val="20"/>
          <w:szCs w:val="20"/>
        </w:rPr>
        <w:t xml:space="preserve">-vaardigheden eigen hebben gemaakt. De ondersteuningsbehoefte verschoof daarbij </w:t>
      </w:r>
      <w:r w:rsidR="001B6F1A" w:rsidRPr="00AC1F31">
        <w:rPr>
          <w:rFonts w:ascii="Arial" w:hAnsi="Arial" w:cs="Arial"/>
          <w:sz w:val="20"/>
          <w:szCs w:val="20"/>
        </w:rPr>
        <w:t xml:space="preserve">van meer instrumentele vragen </w:t>
      </w:r>
      <w:r w:rsidRPr="00AC1F31">
        <w:rPr>
          <w:rFonts w:ascii="Arial" w:hAnsi="Arial" w:cs="Arial"/>
          <w:sz w:val="20"/>
          <w:szCs w:val="20"/>
        </w:rPr>
        <w:t xml:space="preserve">naar het didactisch inzetten van </w:t>
      </w:r>
      <w:r w:rsidR="00E17C20" w:rsidRPr="00AC1F31">
        <w:rPr>
          <w:rFonts w:ascii="Arial" w:hAnsi="Arial" w:cs="Arial"/>
          <w:sz w:val="20"/>
          <w:szCs w:val="20"/>
        </w:rPr>
        <w:t>ICT</w:t>
      </w:r>
      <w:r w:rsidRPr="00AC1F31">
        <w:rPr>
          <w:rFonts w:ascii="Arial" w:hAnsi="Arial" w:cs="Arial"/>
          <w:sz w:val="20"/>
          <w:szCs w:val="20"/>
        </w:rPr>
        <w:t xml:space="preserve"> in het onderwijs. Voor die tijd gaven veel </w:t>
      </w:r>
      <w:r w:rsidR="001B6F1A" w:rsidRPr="00AC1F31">
        <w:rPr>
          <w:rFonts w:ascii="Arial" w:hAnsi="Arial" w:cs="Arial"/>
          <w:sz w:val="20"/>
          <w:szCs w:val="20"/>
        </w:rPr>
        <w:t>docenten</w:t>
      </w:r>
      <w:r w:rsidRPr="00AC1F31">
        <w:rPr>
          <w:rFonts w:ascii="Arial" w:hAnsi="Arial" w:cs="Arial"/>
          <w:sz w:val="20"/>
          <w:szCs w:val="20"/>
        </w:rPr>
        <w:t xml:space="preserve"> aan helemaal geen professionaliseringsactiviteiten op dit gebied te ondernemen. </w:t>
      </w:r>
    </w:p>
    <w:bookmarkEnd w:id="0"/>
    <w:p w14:paraId="687F343D" w14:textId="77777777" w:rsidR="00385297" w:rsidRPr="00AC1F31" w:rsidRDefault="00385297" w:rsidP="000273A4">
      <w:pPr>
        <w:rPr>
          <w:rFonts w:ascii="Arial" w:hAnsi="Arial" w:cs="Arial"/>
          <w:sz w:val="20"/>
          <w:szCs w:val="20"/>
        </w:rPr>
      </w:pPr>
    </w:p>
    <w:p w14:paraId="201A1C44" w14:textId="465119A1" w:rsidR="000E005A" w:rsidRPr="00AC1F31" w:rsidRDefault="000E005A" w:rsidP="000273A4">
      <w:pPr>
        <w:rPr>
          <w:rFonts w:ascii="Arial" w:hAnsi="Arial" w:cs="Arial"/>
          <w:sz w:val="20"/>
          <w:szCs w:val="20"/>
        </w:rPr>
      </w:pPr>
      <w:r w:rsidRPr="00AC1F31">
        <w:rPr>
          <w:rFonts w:ascii="Arial" w:hAnsi="Arial" w:cs="Arial"/>
          <w:sz w:val="20"/>
          <w:szCs w:val="20"/>
        </w:rPr>
        <w:t xml:space="preserve">Onderzoek naar professionalisering op het gebied van leren en lesgeven met </w:t>
      </w:r>
      <w:r w:rsidR="00E17C20" w:rsidRPr="00AC1F31">
        <w:rPr>
          <w:rFonts w:ascii="Arial" w:hAnsi="Arial" w:cs="Arial"/>
          <w:sz w:val="20"/>
          <w:szCs w:val="20"/>
        </w:rPr>
        <w:t>ICT</w:t>
      </w:r>
      <w:r w:rsidRPr="00AC1F31">
        <w:rPr>
          <w:rFonts w:ascii="Arial" w:hAnsi="Arial" w:cs="Arial"/>
          <w:sz w:val="20"/>
          <w:szCs w:val="20"/>
        </w:rPr>
        <w:t xml:space="preserve"> heeft een aantal specifieke aandachtspunten opgeleverd:</w:t>
      </w:r>
    </w:p>
    <w:p w14:paraId="4F3A3B4F" w14:textId="77777777" w:rsidR="00637D94" w:rsidRPr="00AC1F31" w:rsidRDefault="00637D94" w:rsidP="000273A4">
      <w:pPr>
        <w:rPr>
          <w:rFonts w:ascii="Arial" w:hAnsi="Arial" w:cs="Arial"/>
          <w:sz w:val="20"/>
          <w:szCs w:val="20"/>
        </w:rPr>
      </w:pPr>
    </w:p>
    <w:p w14:paraId="3C424E84" w14:textId="4CD3414B" w:rsidR="000E005A" w:rsidRPr="00AC1F31" w:rsidRDefault="00C12E07" w:rsidP="000273A4">
      <w:pPr>
        <w:pStyle w:val="Lijstalinea"/>
        <w:numPr>
          <w:ilvl w:val="0"/>
          <w:numId w:val="5"/>
        </w:numPr>
        <w:rPr>
          <w:rFonts w:ascii="Arial" w:hAnsi="Arial" w:cs="Arial"/>
          <w:sz w:val="20"/>
          <w:szCs w:val="20"/>
        </w:rPr>
      </w:pPr>
      <w:r w:rsidRPr="00AC1F31">
        <w:rPr>
          <w:rFonts w:ascii="Arial" w:hAnsi="Arial" w:cs="Arial"/>
          <w:sz w:val="20"/>
          <w:szCs w:val="20"/>
        </w:rPr>
        <w:t>E</w:t>
      </w:r>
      <w:r w:rsidR="00793D8A" w:rsidRPr="00AC1F31">
        <w:rPr>
          <w:rFonts w:ascii="Arial" w:hAnsi="Arial" w:cs="Arial"/>
          <w:sz w:val="20"/>
          <w:szCs w:val="20"/>
        </w:rPr>
        <w:t xml:space="preserve">r moet </w:t>
      </w:r>
      <w:r w:rsidR="000E005A" w:rsidRPr="00AC1F31">
        <w:rPr>
          <w:rFonts w:ascii="Arial" w:hAnsi="Arial" w:cs="Arial"/>
          <w:sz w:val="20"/>
          <w:szCs w:val="20"/>
        </w:rPr>
        <w:t xml:space="preserve">plek </w:t>
      </w:r>
      <w:r w:rsidR="00793D8A" w:rsidRPr="00AC1F31">
        <w:rPr>
          <w:rFonts w:ascii="Arial" w:hAnsi="Arial" w:cs="Arial"/>
          <w:sz w:val="20"/>
          <w:szCs w:val="20"/>
        </w:rPr>
        <w:t xml:space="preserve">geboden worden </w:t>
      </w:r>
      <w:r w:rsidR="000E005A" w:rsidRPr="00AC1F31">
        <w:rPr>
          <w:rFonts w:ascii="Arial" w:hAnsi="Arial" w:cs="Arial"/>
          <w:sz w:val="20"/>
          <w:szCs w:val="20"/>
        </w:rPr>
        <w:t>voor ontwikkel</w:t>
      </w:r>
      <w:r w:rsidRPr="00AC1F31">
        <w:rPr>
          <w:rFonts w:ascii="Arial" w:hAnsi="Arial" w:cs="Arial"/>
          <w:sz w:val="20"/>
          <w:szCs w:val="20"/>
        </w:rPr>
        <w:t>ing</w:t>
      </w:r>
      <w:r w:rsidR="000E005A" w:rsidRPr="00AC1F31">
        <w:rPr>
          <w:rFonts w:ascii="Arial" w:hAnsi="Arial" w:cs="Arial"/>
          <w:sz w:val="20"/>
          <w:szCs w:val="20"/>
        </w:rPr>
        <w:t xml:space="preserve"> van de eigen </w:t>
      </w:r>
      <w:r w:rsidR="00E17C20" w:rsidRPr="00AC1F31">
        <w:rPr>
          <w:rFonts w:ascii="Arial" w:hAnsi="Arial" w:cs="Arial"/>
          <w:sz w:val="20"/>
          <w:szCs w:val="20"/>
        </w:rPr>
        <w:t>ICT</w:t>
      </w:r>
      <w:r w:rsidR="000E005A" w:rsidRPr="00AC1F31">
        <w:rPr>
          <w:rFonts w:ascii="Arial" w:hAnsi="Arial" w:cs="Arial"/>
          <w:sz w:val="20"/>
          <w:szCs w:val="20"/>
        </w:rPr>
        <w:t xml:space="preserve">-geletterdheid van de </w:t>
      </w:r>
      <w:r w:rsidR="00D426EA" w:rsidRPr="00AC1F31">
        <w:rPr>
          <w:rFonts w:ascii="Arial" w:hAnsi="Arial" w:cs="Arial"/>
          <w:sz w:val="20"/>
          <w:szCs w:val="20"/>
        </w:rPr>
        <w:t>docent</w:t>
      </w:r>
      <w:r w:rsidRPr="00AC1F31">
        <w:rPr>
          <w:rFonts w:ascii="Arial" w:hAnsi="Arial" w:cs="Arial"/>
          <w:sz w:val="20"/>
          <w:szCs w:val="20"/>
        </w:rPr>
        <w:t>.</w:t>
      </w:r>
    </w:p>
    <w:p w14:paraId="2EF3634B" w14:textId="4EB95A4B" w:rsidR="000E005A" w:rsidRPr="00AC1F31" w:rsidRDefault="00E17C20" w:rsidP="000273A4">
      <w:pPr>
        <w:pStyle w:val="Lijstalinea"/>
        <w:numPr>
          <w:ilvl w:val="0"/>
          <w:numId w:val="5"/>
        </w:numPr>
        <w:rPr>
          <w:rFonts w:ascii="Arial" w:hAnsi="Arial" w:cs="Arial"/>
          <w:sz w:val="20"/>
          <w:szCs w:val="20"/>
        </w:rPr>
      </w:pPr>
      <w:r w:rsidRPr="00AC1F31">
        <w:rPr>
          <w:rFonts w:ascii="Arial" w:hAnsi="Arial" w:cs="Arial"/>
          <w:sz w:val="20"/>
          <w:szCs w:val="20"/>
        </w:rPr>
        <w:t>ICT</w:t>
      </w:r>
      <w:r w:rsidR="000E005A" w:rsidRPr="00AC1F31">
        <w:rPr>
          <w:rFonts w:ascii="Arial" w:hAnsi="Arial" w:cs="Arial"/>
          <w:sz w:val="20"/>
          <w:szCs w:val="20"/>
        </w:rPr>
        <w:t>-geletterdheid moet niet geïsoleerd en puur instrumenteel worden aangeboden</w:t>
      </w:r>
      <w:r w:rsidR="00C12E07" w:rsidRPr="00AC1F31">
        <w:rPr>
          <w:rFonts w:ascii="Arial" w:hAnsi="Arial" w:cs="Arial"/>
          <w:sz w:val="20"/>
          <w:szCs w:val="20"/>
        </w:rPr>
        <w:t>,</w:t>
      </w:r>
      <w:r w:rsidR="000E005A" w:rsidRPr="00AC1F31">
        <w:rPr>
          <w:rFonts w:ascii="Arial" w:hAnsi="Arial" w:cs="Arial"/>
          <w:sz w:val="20"/>
          <w:szCs w:val="20"/>
        </w:rPr>
        <w:t xml:space="preserve"> maar in relatie tot de onderwijspraktijk</w:t>
      </w:r>
      <w:r w:rsidR="00F65DD9" w:rsidRPr="00AC1F31">
        <w:rPr>
          <w:rFonts w:ascii="Arial" w:hAnsi="Arial" w:cs="Arial"/>
          <w:sz w:val="20"/>
          <w:szCs w:val="20"/>
        </w:rPr>
        <w:t xml:space="preserve"> en door te</w:t>
      </w:r>
      <w:r w:rsidR="001B6F1A" w:rsidRPr="00AC1F31">
        <w:rPr>
          <w:rFonts w:ascii="Arial" w:hAnsi="Arial" w:cs="Arial"/>
          <w:sz w:val="20"/>
          <w:szCs w:val="20"/>
        </w:rPr>
        <w:t xml:space="preserve"> </w:t>
      </w:r>
      <w:r w:rsidR="000E005A" w:rsidRPr="00AC1F31">
        <w:rPr>
          <w:rFonts w:ascii="Arial" w:hAnsi="Arial" w:cs="Arial"/>
          <w:sz w:val="20"/>
          <w:szCs w:val="20"/>
        </w:rPr>
        <w:t>experimenteren en reflecteren</w:t>
      </w:r>
      <w:r w:rsidR="00C12E07" w:rsidRPr="00AC1F31">
        <w:rPr>
          <w:rFonts w:ascii="Arial" w:hAnsi="Arial" w:cs="Arial"/>
          <w:sz w:val="20"/>
          <w:szCs w:val="20"/>
        </w:rPr>
        <w:t>.</w:t>
      </w:r>
    </w:p>
    <w:p w14:paraId="2C011AE2" w14:textId="592822B1" w:rsidR="000E005A" w:rsidRPr="00AC1F31" w:rsidRDefault="00C12E07" w:rsidP="000273A4">
      <w:pPr>
        <w:pStyle w:val="Lijstalinea"/>
        <w:numPr>
          <w:ilvl w:val="0"/>
          <w:numId w:val="5"/>
        </w:numPr>
        <w:rPr>
          <w:rFonts w:ascii="Arial" w:hAnsi="Arial" w:cs="Arial"/>
          <w:sz w:val="20"/>
          <w:szCs w:val="20"/>
        </w:rPr>
      </w:pPr>
      <w:r w:rsidRPr="00AC1F31">
        <w:rPr>
          <w:rFonts w:ascii="Arial" w:hAnsi="Arial" w:cs="Arial"/>
          <w:sz w:val="20"/>
          <w:szCs w:val="20"/>
        </w:rPr>
        <w:t>H</w:t>
      </w:r>
      <w:r w:rsidR="000E005A" w:rsidRPr="00AC1F31">
        <w:rPr>
          <w:rFonts w:ascii="Arial" w:hAnsi="Arial" w:cs="Arial"/>
          <w:sz w:val="20"/>
          <w:szCs w:val="20"/>
        </w:rPr>
        <w:t xml:space="preserve">et gebruik van </w:t>
      </w:r>
      <w:r w:rsidR="00E17C20" w:rsidRPr="00AC1F31">
        <w:rPr>
          <w:rFonts w:ascii="Arial" w:hAnsi="Arial" w:cs="Arial"/>
          <w:sz w:val="20"/>
          <w:szCs w:val="20"/>
        </w:rPr>
        <w:t>ICT</w:t>
      </w:r>
      <w:r w:rsidR="000E005A" w:rsidRPr="00AC1F31">
        <w:rPr>
          <w:rFonts w:ascii="Arial" w:hAnsi="Arial" w:cs="Arial"/>
          <w:sz w:val="20"/>
          <w:szCs w:val="20"/>
        </w:rPr>
        <w:t xml:space="preserve"> moet aansluiten op </w:t>
      </w:r>
      <w:r w:rsidR="00385297" w:rsidRPr="00AC1F31">
        <w:rPr>
          <w:rFonts w:ascii="Arial" w:hAnsi="Arial" w:cs="Arial"/>
          <w:sz w:val="20"/>
          <w:szCs w:val="20"/>
        </w:rPr>
        <w:t xml:space="preserve">de </w:t>
      </w:r>
      <w:r w:rsidR="000E005A" w:rsidRPr="00AC1F31">
        <w:rPr>
          <w:rFonts w:ascii="Arial" w:hAnsi="Arial" w:cs="Arial"/>
          <w:sz w:val="20"/>
          <w:szCs w:val="20"/>
        </w:rPr>
        <w:t>visie op leren en lesgeven</w:t>
      </w:r>
      <w:r w:rsidRPr="00AC1F31">
        <w:rPr>
          <w:rFonts w:ascii="Arial" w:hAnsi="Arial" w:cs="Arial"/>
          <w:sz w:val="20"/>
          <w:szCs w:val="20"/>
        </w:rPr>
        <w:t>.</w:t>
      </w:r>
    </w:p>
    <w:p w14:paraId="35890739" w14:textId="505F4733" w:rsidR="000E005A" w:rsidRPr="00AC1F31" w:rsidRDefault="00C12E07" w:rsidP="000273A4">
      <w:pPr>
        <w:pStyle w:val="Lijstalinea"/>
        <w:numPr>
          <w:ilvl w:val="0"/>
          <w:numId w:val="5"/>
        </w:numPr>
        <w:rPr>
          <w:rFonts w:ascii="Arial" w:hAnsi="Arial" w:cs="Arial"/>
          <w:sz w:val="20"/>
          <w:szCs w:val="20"/>
        </w:rPr>
      </w:pPr>
      <w:r w:rsidRPr="00AC1F31">
        <w:rPr>
          <w:rFonts w:ascii="Arial" w:hAnsi="Arial" w:cs="Arial"/>
          <w:sz w:val="20"/>
          <w:szCs w:val="20"/>
        </w:rPr>
        <w:t>D</w:t>
      </w:r>
      <w:r w:rsidR="000E005A" w:rsidRPr="00AC1F31">
        <w:rPr>
          <w:rFonts w:ascii="Arial" w:hAnsi="Arial" w:cs="Arial"/>
          <w:sz w:val="20"/>
          <w:szCs w:val="20"/>
        </w:rPr>
        <w:t>e professionalisering moet zich richten op een inhoudelijk</w:t>
      </w:r>
      <w:r w:rsidR="007B4221" w:rsidRPr="00AC1F31">
        <w:rPr>
          <w:rFonts w:ascii="Arial" w:hAnsi="Arial" w:cs="Arial"/>
          <w:sz w:val="20"/>
          <w:szCs w:val="20"/>
        </w:rPr>
        <w:t>e</w:t>
      </w:r>
      <w:r w:rsidR="000E005A" w:rsidRPr="00AC1F31">
        <w:rPr>
          <w:rFonts w:ascii="Arial" w:hAnsi="Arial" w:cs="Arial"/>
          <w:sz w:val="20"/>
          <w:szCs w:val="20"/>
        </w:rPr>
        <w:t xml:space="preserve"> vraag uit de eigen praktijk</w:t>
      </w:r>
      <w:r w:rsidR="007B4221" w:rsidRPr="00AC1F31">
        <w:rPr>
          <w:rFonts w:ascii="Arial" w:hAnsi="Arial" w:cs="Arial"/>
          <w:sz w:val="20"/>
          <w:szCs w:val="20"/>
        </w:rPr>
        <w:t>.</w:t>
      </w:r>
    </w:p>
    <w:p w14:paraId="0FACA404" w14:textId="65C5807A" w:rsidR="000E005A" w:rsidRPr="00AC1F31" w:rsidRDefault="007B4221" w:rsidP="000273A4">
      <w:pPr>
        <w:pStyle w:val="Lijstalinea"/>
        <w:numPr>
          <w:ilvl w:val="0"/>
          <w:numId w:val="5"/>
        </w:numPr>
        <w:rPr>
          <w:rFonts w:ascii="Arial" w:hAnsi="Arial" w:cs="Arial"/>
          <w:sz w:val="20"/>
          <w:szCs w:val="20"/>
        </w:rPr>
      </w:pPr>
      <w:r w:rsidRPr="00AC1F31">
        <w:rPr>
          <w:rFonts w:ascii="Arial" w:hAnsi="Arial" w:cs="Arial"/>
          <w:sz w:val="20"/>
          <w:szCs w:val="20"/>
        </w:rPr>
        <w:t>V</w:t>
      </w:r>
      <w:r w:rsidR="000E005A" w:rsidRPr="00AC1F31">
        <w:rPr>
          <w:rFonts w:ascii="Arial" w:hAnsi="Arial" w:cs="Arial"/>
          <w:sz w:val="20"/>
          <w:szCs w:val="20"/>
        </w:rPr>
        <w:t xml:space="preserve">erandering van het mentaal model van de </w:t>
      </w:r>
      <w:r w:rsidR="00D426EA" w:rsidRPr="00AC1F31">
        <w:rPr>
          <w:rFonts w:ascii="Arial" w:hAnsi="Arial" w:cs="Arial"/>
          <w:sz w:val="20"/>
          <w:szCs w:val="20"/>
        </w:rPr>
        <w:t>docent</w:t>
      </w:r>
      <w:r w:rsidR="000E005A" w:rsidRPr="00AC1F31">
        <w:rPr>
          <w:rFonts w:ascii="Arial" w:hAnsi="Arial" w:cs="Arial"/>
          <w:sz w:val="20"/>
          <w:szCs w:val="20"/>
        </w:rPr>
        <w:t xml:space="preserve"> is een doel van de professionalisering</w:t>
      </w:r>
      <w:r w:rsidRPr="00AC1F31">
        <w:rPr>
          <w:rFonts w:ascii="Arial" w:hAnsi="Arial" w:cs="Arial"/>
          <w:sz w:val="20"/>
          <w:szCs w:val="20"/>
        </w:rPr>
        <w:t>.</w:t>
      </w:r>
    </w:p>
    <w:p w14:paraId="36EB391A" w14:textId="4DD73B5B" w:rsidR="000E005A" w:rsidRPr="00AC1F31" w:rsidRDefault="007B4221" w:rsidP="000273A4">
      <w:pPr>
        <w:pStyle w:val="Lijstalinea"/>
        <w:numPr>
          <w:ilvl w:val="0"/>
          <w:numId w:val="5"/>
        </w:numPr>
        <w:rPr>
          <w:rFonts w:ascii="Arial" w:hAnsi="Arial" w:cs="Arial"/>
          <w:sz w:val="20"/>
          <w:szCs w:val="20"/>
        </w:rPr>
      </w:pPr>
      <w:r w:rsidRPr="00AC1F31">
        <w:rPr>
          <w:rFonts w:ascii="Arial" w:hAnsi="Arial" w:cs="Arial"/>
          <w:sz w:val="20"/>
          <w:szCs w:val="20"/>
        </w:rPr>
        <w:t>G</w:t>
      </w:r>
      <w:r w:rsidR="00793D8A" w:rsidRPr="00AC1F31">
        <w:rPr>
          <w:rFonts w:ascii="Arial" w:hAnsi="Arial" w:cs="Arial"/>
          <w:sz w:val="20"/>
          <w:szCs w:val="20"/>
        </w:rPr>
        <w:t>rensoverschrijdend leren moet gestimuleerd worden</w:t>
      </w:r>
      <w:r w:rsidRPr="00AC1F31">
        <w:rPr>
          <w:rFonts w:ascii="Arial" w:hAnsi="Arial" w:cs="Arial"/>
          <w:sz w:val="20"/>
          <w:szCs w:val="20"/>
        </w:rPr>
        <w:t>.</w:t>
      </w:r>
    </w:p>
    <w:p w14:paraId="60487893" w14:textId="7DFF29AF" w:rsidR="00793D8A" w:rsidRPr="00AC1F31" w:rsidRDefault="007B4221" w:rsidP="000273A4">
      <w:pPr>
        <w:pStyle w:val="Lijstalinea"/>
        <w:numPr>
          <w:ilvl w:val="0"/>
          <w:numId w:val="5"/>
        </w:numPr>
        <w:rPr>
          <w:rFonts w:ascii="Arial" w:hAnsi="Arial" w:cs="Arial"/>
          <w:sz w:val="20"/>
          <w:szCs w:val="20"/>
        </w:rPr>
      </w:pPr>
      <w:r w:rsidRPr="00AC1F31">
        <w:rPr>
          <w:rFonts w:ascii="Arial" w:hAnsi="Arial" w:cs="Arial"/>
          <w:sz w:val="20"/>
          <w:szCs w:val="20"/>
        </w:rPr>
        <w:t>P</w:t>
      </w:r>
      <w:r w:rsidR="00793D8A" w:rsidRPr="00AC1F31">
        <w:rPr>
          <w:rFonts w:ascii="Arial" w:hAnsi="Arial" w:cs="Arial"/>
          <w:sz w:val="20"/>
          <w:szCs w:val="20"/>
        </w:rPr>
        <w:t xml:space="preserve">raktijkonderzoek moet ingebouwd worden in </w:t>
      </w:r>
      <w:r w:rsidR="00E17C20" w:rsidRPr="00AC1F31">
        <w:rPr>
          <w:rFonts w:ascii="Arial" w:hAnsi="Arial" w:cs="Arial"/>
          <w:sz w:val="20"/>
          <w:szCs w:val="20"/>
        </w:rPr>
        <w:t>ICT</w:t>
      </w:r>
      <w:r w:rsidR="00793D8A" w:rsidRPr="00AC1F31">
        <w:rPr>
          <w:rFonts w:ascii="Arial" w:hAnsi="Arial" w:cs="Arial"/>
          <w:sz w:val="20"/>
          <w:szCs w:val="20"/>
        </w:rPr>
        <w:t>-gerelateerd</w:t>
      </w:r>
      <w:r w:rsidR="00FD3806" w:rsidRPr="00AC1F31">
        <w:rPr>
          <w:rFonts w:ascii="Arial" w:hAnsi="Arial" w:cs="Arial"/>
          <w:sz w:val="20"/>
          <w:szCs w:val="20"/>
        </w:rPr>
        <w:t>e</w:t>
      </w:r>
      <w:r w:rsidR="00793D8A" w:rsidRPr="00AC1F31">
        <w:rPr>
          <w:rFonts w:ascii="Arial" w:hAnsi="Arial" w:cs="Arial"/>
          <w:sz w:val="20"/>
          <w:szCs w:val="20"/>
        </w:rPr>
        <w:t xml:space="preserve"> ontwikkel- en ontwerptrajecten om meer zicht te krijgen op wat werk</w:t>
      </w:r>
      <w:r w:rsidRPr="00AC1F31">
        <w:rPr>
          <w:rFonts w:ascii="Arial" w:hAnsi="Arial" w:cs="Arial"/>
          <w:sz w:val="20"/>
          <w:szCs w:val="20"/>
        </w:rPr>
        <w:t>t</w:t>
      </w:r>
      <w:r w:rsidR="00793D8A" w:rsidRPr="00AC1F31">
        <w:rPr>
          <w:rFonts w:ascii="Arial" w:hAnsi="Arial" w:cs="Arial"/>
          <w:sz w:val="20"/>
          <w:szCs w:val="20"/>
        </w:rPr>
        <w:t>, hoe het werkt en wat het oplevert</w:t>
      </w:r>
      <w:r w:rsidRPr="00AC1F31">
        <w:rPr>
          <w:rFonts w:ascii="Arial" w:hAnsi="Arial" w:cs="Arial"/>
          <w:sz w:val="20"/>
          <w:szCs w:val="20"/>
        </w:rPr>
        <w:t>.</w:t>
      </w:r>
    </w:p>
    <w:p w14:paraId="2DB15AFE" w14:textId="7E1232EA" w:rsidR="00793D8A" w:rsidRPr="00AC1F31" w:rsidRDefault="007B4221" w:rsidP="000273A4">
      <w:pPr>
        <w:pStyle w:val="Lijstalinea"/>
        <w:numPr>
          <w:ilvl w:val="0"/>
          <w:numId w:val="5"/>
        </w:numPr>
        <w:rPr>
          <w:rFonts w:ascii="Arial" w:hAnsi="Arial" w:cs="Arial"/>
          <w:sz w:val="20"/>
          <w:szCs w:val="20"/>
        </w:rPr>
      </w:pPr>
      <w:r w:rsidRPr="00AC1F31">
        <w:rPr>
          <w:rFonts w:ascii="Arial" w:hAnsi="Arial" w:cs="Arial"/>
          <w:sz w:val="20"/>
          <w:szCs w:val="20"/>
        </w:rPr>
        <w:t xml:space="preserve">Docenten moeten </w:t>
      </w:r>
      <w:r w:rsidR="00793D8A" w:rsidRPr="00AC1F31">
        <w:rPr>
          <w:rFonts w:ascii="Arial" w:hAnsi="Arial" w:cs="Arial"/>
          <w:sz w:val="20"/>
          <w:szCs w:val="20"/>
        </w:rPr>
        <w:t>gebruik</w:t>
      </w:r>
      <w:r w:rsidRPr="00AC1F31">
        <w:rPr>
          <w:rFonts w:ascii="Arial" w:hAnsi="Arial" w:cs="Arial"/>
          <w:sz w:val="20"/>
          <w:szCs w:val="20"/>
        </w:rPr>
        <w:t xml:space="preserve">maken </w:t>
      </w:r>
      <w:r w:rsidR="00793D8A" w:rsidRPr="00AC1F31">
        <w:rPr>
          <w:rFonts w:ascii="Arial" w:hAnsi="Arial" w:cs="Arial"/>
          <w:sz w:val="20"/>
          <w:szCs w:val="20"/>
        </w:rPr>
        <w:t>van een (</w:t>
      </w:r>
      <w:r w:rsidR="00E17C20" w:rsidRPr="00AC1F31">
        <w:rPr>
          <w:rFonts w:ascii="Arial" w:hAnsi="Arial" w:cs="Arial"/>
          <w:sz w:val="20"/>
          <w:szCs w:val="20"/>
        </w:rPr>
        <w:t>ICT</w:t>
      </w:r>
      <w:r w:rsidR="00793D8A" w:rsidRPr="00AC1F31">
        <w:rPr>
          <w:rFonts w:ascii="Arial" w:hAnsi="Arial" w:cs="Arial"/>
          <w:sz w:val="20"/>
          <w:szCs w:val="20"/>
        </w:rPr>
        <w:t>-)rijke mix van leer- en werkvormen met plek voor informeel leren.</w:t>
      </w:r>
    </w:p>
    <w:p w14:paraId="292E97FC" w14:textId="77777777" w:rsidR="00BC6DC8" w:rsidRPr="00AC1F31" w:rsidRDefault="00BC6DC8" w:rsidP="00981A95">
      <w:pPr>
        <w:pStyle w:val="Lijstalinea"/>
        <w:ind w:left="360"/>
        <w:rPr>
          <w:rFonts w:ascii="Arial" w:hAnsi="Arial" w:cs="Arial"/>
          <w:sz w:val="20"/>
          <w:szCs w:val="20"/>
        </w:rPr>
      </w:pPr>
    </w:p>
    <w:p w14:paraId="04732568" w14:textId="5F8773D2" w:rsidR="00793D8A" w:rsidRPr="00AC1F31" w:rsidRDefault="00385297" w:rsidP="00DA0A2B">
      <w:pPr>
        <w:rPr>
          <w:rFonts w:ascii="Arial" w:hAnsi="Arial" w:cs="Arial"/>
          <w:sz w:val="20"/>
          <w:szCs w:val="20"/>
        </w:rPr>
      </w:pPr>
      <w:r w:rsidRPr="00AC1F31">
        <w:rPr>
          <w:rFonts w:ascii="Arial" w:hAnsi="Arial" w:cs="Arial"/>
          <w:sz w:val="20"/>
          <w:szCs w:val="20"/>
        </w:rPr>
        <w:t xml:space="preserve">Een instrument dat behulpzaam kan zijn bij het inrichten van </w:t>
      </w:r>
      <w:r w:rsidR="007B4221" w:rsidRPr="00AC1F31">
        <w:rPr>
          <w:rFonts w:ascii="Arial" w:hAnsi="Arial" w:cs="Arial"/>
          <w:sz w:val="20"/>
          <w:szCs w:val="20"/>
        </w:rPr>
        <w:t xml:space="preserve">de </w:t>
      </w:r>
      <w:r w:rsidRPr="00AC1F31">
        <w:rPr>
          <w:rFonts w:ascii="Arial" w:hAnsi="Arial" w:cs="Arial"/>
          <w:sz w:val="20"/>
          <w:szCs w:val="20"/>
        </w:rPr>
        <w:t xml:space="preserve">professionalisering van </w:t>
      </w:r>
      <w:r w:rsidR="001B6F1A" w:rsidRPr="00AC1F31">
        <w:rPr>
          <w:rFonts w:ascii="Arial" w:hAnsi="Arial" w:cs="Arial"/>
          <w:sz w:val="20"/>
          <w:szCs w:val="20"/>
        </w:rPr>
        <w:t>docenten</w:t>
      </w:r>
      <w:r w:rsidRPr="00AC1F31">
        <w:rPr>
          <w:rFonts w:ascii="Arial" w:hAnsi="Arial" w:cs="Arial"/>
          <w:sz w:val="20"/>
          <w:szCs w:val="20"/>
        </w:rPr>
        <w:t xml:space="preserve"> is het </w:t>
      </w:r>
      <w:r w:rsidR="00B647C2" w:rsidRPr="00AC1F31">
        <w:rPr>
          <w:rFonts w:ascii="Arial" w:hAnsi="Arial" w:cs="Arial"/>
          <w:sz w:val="20"/>
          <w:szCs w:val="20"/>
        </w:rPr>
        <w:t>m</w:t>
      </w:r>
      <w:r w:rsidRPr="00AC1F31">
        <w:rPr>
          <w:rFonts w:ascii="Arial" w:hAnsi="Arial" w:cs="Arial"/>
          <w:sz w:val="20"/>
          <w:szCs w:val="20"/>
        </w:rPr>
        <w:t>odel met bouwstenen voor effectieve docentprofessionalisering (</w:t>
      </w:r>
      <w:proofErr w:type="spellStart"/>
      <w:r w:rsidRPr="00AC1F31">
        <w:rPr>
          <w:rFonts w:ascii="Arial" w:hAnsi="Arial" w:cs="Arial"/>
          <w:sz w:val="20"/>
          <w:szCs w:val="20"/>
        </w:rPr>
        <w:t>Horvers</w:t>
      </w:r>
      <w:proofErr w:type="spellEnd"/>
      <w:r w:rsidR="00A013D2" w:rsidRPr="00AC1F31">
        <w:rPr>
          <w:rFonts w:ascii="Arial" w:hAnsi="Arial" w:cs="Arial"/>
          <w:sz w:val="20"/>
          <w:szCs w:val="20"/>
        </w:rPr>
        <w:t xml:space="preserve">, </w:t>
      </w:r>
      <w:proofErr w:type="spellStart"/>
      <w:r w:rsidRPr="00AC1F31">
        <w:rPr>
          <w:rFonts w:ascii="Arial" w:hAnsi="Arial" w:cs="Arial"/>
          <w:sz w:val="20"/>
          <w:szCs w:val="20"/>
        </w:rPr>
        <w:t>Uerz</w:t>
      </w:r>
      <w:proofErr w:type="spellEnd"/>
      <w:r w:rsidR="00A013D2" w:rsidRPr="00AC1F31">
        <w:rPr>
          <w:rFonts w:ascii="Arial" w:hAnsi="Arial" w:cs="Arial"/>
          <w:sz w:val="20"/>
          <w:szCs w:val="20"/>
        </w:rPr>
        <w:t xml:space="preserve">, </w:t>
      </w:r>
      <w:proofErr w:type="spellStart"/>
      <w:r w:rsidR="00A013D2" w:rsidRPr="00AC1F31">
        <w:rPr>
          <w:rFonts w:ascii="Arial" w:hAnsi="Arial" w:cs="Arial"/>
          <w:sz w:val="20"/>
          <w:szCs w:val="20"/>
        </w:rPr>
        <w:t>Hopster</w:t>
      </w:r>
      <w:proofErr w:type="spellEnd"/>
      <w:r w:rsidR="00A013D2" w:rsidRPr="00AC1F31">
        <w:rPr>
          <w:rFonts w:ascii="Arial" w:hAnsi="Arial" w:cs="Arial"/>
          <w:sz w:val="20"/>
          <w:szCs w:val="20"/>
        </w:rPr>
        <w:t xml:space="preserve">-den Otter &amp; </w:t>
      </w:r>
      <w:r w:rsidR="007B4221" w:rsidRPr="00AC1F31">
        <w:rPr>
          <w:rFonts w:ascii="Arial" w:hAnsi="Arial" w:cs="Arial"/>
          <w:sz w:val="20"/>
          <w:szCs w:val="20"/>
        </w:rPr>
        <w:t>T</w:t>
      </w:r>
      <w:r w:rsidR="00A013D2" w:rsidRPr="00AC1F31">
        <w:rPr>
          <w:rFonts w:ascii="Arial" w:hAnsi="Arial" w:cs="Arial"/>
          <w:sz w:val="20"/>
          <w:szCs w:val="20"/>
        </w:rPr>
        <w:t>er Beek</w:t>
      </w:r>
      <w:r w:rsidRPr="00AC1F31">
        <w:rPr>
          <w:rFonts w:ascii="Arial" w:hAnsi="Arial" w:cs="Arial"/>
          <w:sz w:val="20"/>
          <w:szCs w:val="20"/>
        </w:rPr>
        <w:t xml:space="preserve">, 2020). In dit model worden de aspecten docentkenmerken, vorm en inhoud van </w:t>
      </w:r>
      <w:r w:rsidR="00A013D2" w:rsidRPr="00AC1F31">
        <w:rPr>
          <w:rFonts w:ascii="Arial" w:hAnsi="Arial" w:cs="Arial"/>
          <w:sz w:val="20"/>
          <w:szCs w:val="20"/>
        </w:rPr>
        <w:t>d</w:t>
      </w:r>
      <w:r w:rsidRPr="00AC1F31">
        <w:rPr>
          <w:rFonts w:ascii="Arial" w:hAnsi="Arial" w:cs="Arial"/>
          <w:sz w:val="20"/>
          <w:szCs w:val="20"/>
        </w:rPr>
        <w:t xml:space="preserve">ocentprofessionalisering, context en noodzakelijke randvoorwaarden bij facilitering toegelicht. </w:t>
      </w:r>
      <w:r w:rsidR="00A013D2" w:rsidRPr="00AC1F31">
        <w:rPr>
          <w:rFonts w:ascii="Arial" w:hAnsi="Arial" w:cs="Arial"/>
          <w:sz w:val="20"/>
          <w:szCs w:val="20"/>
        </w:rPr>
        <w:t xml:space="preserve">Het model is bij uitstek geschikt </w:t>
      </w:r>
      <w:r w:rsidR="007B4221" w:rsidRPr="00AC1F31">
        <w:rPr>
          <w:rFonts w:ascii="Arial" w:hAnsi="Arial" w:cs="Arial"/>
          <w:sz w:val="20"/>
          <w:szCs w:val="20"/>
        </w:rPr>
        <w:t>voor de</w:t>
      </w:r>
      <w:r w:rsidR="00D426EA" w:rsidRPr="00AC1F31">
        <w:rPr>
          <w:rFonts w:ascii="Arial" w:hAnsi="Arial" w:cs="Arial"/>
          <w:sz w:val="20"/>
          <w:szCs w:val="20"/>
        </w:rPr>
        <w:t xml:space="preserve"> inricht</w:t>
      </w:r>
      <w:r w:rsidR="007B4221" w:rsidRPr="00AC1F31">
        <w:rPr>
          <w:rFonts w:ascii="Arial" w:hAnsi="Arial" w:cs="Arial"/>
          <w:sz w:val="20"/>
          <w:szCs w:val="20"/>
        </w:rPr>
        <w:t>ing</w:t>
      </w:r>
      <w:r w:rsidR="00D426EA" w:rsidRPr="00AC1F31">
        <w:rPr>
          <w:rFonts w:ascii="Arial" w:hAnsi="Arial" w:cs="Arial"/>
          <w:sz w:val="20"/>
          <w:szCs w:val="20"/>
        </w:rPr>
        <w:t xml:space="preserve"> en vormgev</w:t>
      </w:r>
      <w:r w:rsidR="007B4221" w:rsidRPr="00AC1F31">
        <w:rPr>
          <w:rFonts w:ascii="Arial" w:hAnsi="Arial" w:cs="Arial"/>
          <w:sz w:val="20"/>
          <w:szCs w:val="20"/>
        </w:rPr>
        <w:t>ing</w:t>
      </w:r>
      <w:r w:rsidR="00D426EA" w:rsidRPr="00AC1F31">
        <w:rPr>
          <w:rFonts w:ascii="Arial" w:hAnsi="Arial" w:cs="Arial"/>
          <w:sz w:val="20"/>
          <w:szCs w:val="20"/>
        </w:rPr>
        <w:t xml:space="preserve"> van het</w:t>
      </w:r>
      <w:r w:rsidR="007B4221" w:rsidRPr="00AC1F31">
        <w:rPr>
          <w:rFonts w:ascii="Arial" w:hAnsi="Arial" w:cs="Arial"/>
          <w:sz w:val="20"/>
          <w:szCs w:val="20"/>
        </w:rPr>
        <w:t xml:space="preserve"> </w:t>
      </w:r>
      <w:proofErr w:type="spellStart"/>
      <w:r w:rsidR="00A013D2" w:rsidRPr="00AC1F31">
        <w:rPr>
          <w:rFonts w:ascii="Arial" w:hAnsi="Arial" w:cs="Arial"/>
          <w:sz w:val="20"/>
          <w:szCs w:val="20"/>
        </w:rPr>
        <w:t>transformatief</w:t>
      </w:r>
      <w:proofErr w:type="spellEnd"/>
      <w:r w:rsidR="00A013D2" w:rsidRPr="00AC1F31">
        <w:rPr>
          <w:rFonts w:ascii="Arial" w:hAnsi="Arial" w:cs="Arial"/>
          <w:sz w:val="20"/>
          <w:szCs w:val="20"/>
        </w:rPr>
        <w:t xml:space="preserve"> leren</w:t>
      </w:r>
      <w:r w:rsidR="00D426EA" w:rsidRPr="00AC1F31">
        <w:rPr>
          <w:rFonts w:ascii="Arial" w:hAnsi="Arial" w:cs="Arial"/>
          <w:sz w:val="20"/>
          <w:szCs w:val="20"/>
        </w:rPr>
        <w:t xml:space="preserve"> van docenten</w:t>
      </w:r>
      <w:r w:rsidR="00A013D2" w:rsidRPr="00AC1F31">
        <w:rPr>
          <w:rFonts w:ascii="Arial" w:hAnsi="Arial" w:cs="Arial"/>
          <w:sz w:val="20"/>
          <w:szCs w:val="20"/>
        </w:rPr>
        <w:t xml:space="preserve">. </w:t>
      </w:r>
    </w:p>
    <w:p w14:paraId="33155F82" w14:textId="77777777" w:rsidR="007B4221" w:rsidRPr="00AC1F31" w:rsidRDefault="007B4221" w:rsidP="00DA0A2B">
      <w:pPr>
        <w:rPr>
          <w:rFonts w:ascii="Arial" w:hAnsi="Arial" w:cs="Arial"/>
          <w:sz w:val="20"/>
          <w:szCs w:val="20"/>
        </w:rPr>
      </w:pPr>
    </w:p>
    <w:p w14:paraId="011A9BEB" w14:textId="77777777" w:rsidR="00385297" w:rsidRPr="00AC1F31" w:rsidRDefault="00385297" w:rsidP="00385297">
      <w:pPr>
        <w:keepNext/>
        <w:rPr>
          <w:rFonts w:ascii="Arial" w:hAnsi="Arial" w:cs="Arial"/>
          <w:sz w:val="20"/>
          <w:szCs w:val="20"/>
        </w:rPr>
      </w:pPr>
      <w:r w:rsidRPr="00AC1F31">
        <w:rPr>
          <w:rFonts w:ascii="Arial" w:hAnsi="Arial" w:cs="Arial"/>
          <w:noProof/>
          <w:sz w:val="20"/>
          <w:szCs w:val="20"/>
        </w:rPr>
        <w:drawing>
          <wp:inline distT="0" distB="0" distL="0" distR="0" wp14:anchorId="5F7057EB" wp14:editId="20C16602">
            <wp:extent cx="2806065" cy="3310931"/>
            <wp:effectExtent l="152400" t="152400" r="356235" b="36576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5299"/>
                    <a:stretch/>
                  </pic:blipFill>
                  <pic:spPr bwMode="auto">
                    <a:xfrm>
                      <a:off x="0" y="0"/>
                      <a:ext cx="2834289" cy="3344233"/>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298A77F3" w14:textId="6A732138" w:rsidR="00385297" w:rsidRPr="00AC1F31" w:rsidRDefault="00385297" w:rsidP="00385297">
      <w:pPr>
        <w:pStyle w:val="Bijschrift"/>
        <w:rPr>
          <w:rFonts w:ascii="Arial" w:hAnsi="Arial" w:cs="Arial"/>
          <w:sz w:val="20"/>
          <w:szCs w:val="20"/>
        </w:rPr>
      </w:pPr>
      <w:r w:rsidRPr="00AC1F31">
        <w:rPr>
          <w:rFonts w:ascii="Arial" w:hAnsi="Arial" w:cs="Arial"/>
          <w:sz w:val="20"/>
          <w:szCs w:val="20"/>
        </w:rPr>
        <w:t xml:space="preserve">Figuur </w:t>
      </w:r>
      <w:r w:rsidR="00AD2CBF" w:rsidRPr="00AC1F31">
        <w:rPr>
          <w:rFonts w:ascii="Arial" w:hAnsi="Arial" w:cs="Arial"/>
          <w:sz w:val="20"/>
          <w:szCs w:val="20"/>
        </w:rPr>
        <w:t>1</w:t>
      </w:r>
      <w:r w:rsidRPr="00AC1F31">
        <w:rPr>
          <w:rFonts w:ascii="Arial" w:hAnsi="Arial" w:cs="Arial"/>
          <w:sz w:val="20"/>
          <w:szCs w:val="20"/>
        </w:rPr>
        <w:t xml:space="preserve"> Model met bouwstenen voor effectieve docentprofessionalisering</w:t>
      </w:r>
    </w:p>
    <w:p w14:paraId="30FEB576" w14:textId="2C0F8203" w:rsidR="00A013D2" w:rsidRPr="00AC1F31" w:rsidRDefault="00A013D2" w:rsidP="00DA0A2B">
      <w:pPr>
        <w:rPr>
          <w:rFonts w:ascii="Arial" w:hAnsi="Arial" w:cs="Arial"/>
          <w:sz w:val="20"/>
          <w:szCs w:val="20"/>
        </w:rPr>
      </w:pPr>
      <w:proofErr w:type="spellStart"/>
      <w:r w:rsidRPr="00AC1F31">
        <w:rPr>
          <w:rFonts w:ascii="Arial" w:hAnsi="Arial" w:cs="Arial"/>
          <w:sz w:val="20"/>
          <w:szCs w:val="20"/>
        </w:rPr>
        <w:t>Transformatief</w:t>
      </w:r>
      <w:proofErr w:type="spellEnd"/>
      <w:r w:rsidRPr="00AC1F31">
        <w:rPr>
          <w:rFonts w:ascii="Arial" w:hAnsi="Arial" w:cs="Arial"/>
          <w:sz w:val="20"/>
          <w:szCs w:val="20"/>
        </w:rPr>
        <w:t xml:space="preserve"> leren bestaat uit twee bouwstenen (</w:t>
      </w:r>
      <w:proofErr w:type="spellStart"/>
      <w:r w:rsidRPr="00AC1F31">
        <w:rPr>
          <w:rFonts w:ascii="Arial" w:hAnsi="Arial" w:cs="Arial"/>
          <w:sz w:val="20"/>
          <w:szCs w:val="20"/>
        </w:rPr>
        <w:t>Horvers</w:t>
      </w:r>
      <w:proofErr w:type="spellEnd"/>
      <w:r w:rsidRPr="00AC1F31">
        <w:rPr>
          <w:rFonts w:ascii="Arial" w:hAnsi="Arial" w:cs="Arial"/>
          <w:sz w:val="20"/>
          <w:szCs w:val="20"/>
        </w:rPr>
        <w:t xml:space="preserve">, </w:t>
      </w:r>
      <w:proofErr w:type="spellStart"/>
      <w:r w:rsidRPr="00AC1F31">
        <w:rPr>
          <w:rFonts w:ascii="Arial" w:hAnsi="Arial" w:cs="Arial"/>
          <w:sz w:val="20"/>
          <w:szCs w:val="20"/>
        </w:rPr>
        <w:t>Uerz</w:t>
      </w:r>
      <w:proofErr w:type="spellEnd"/>
      <w:r w:rsidRPr="00AC1F31">
        <w:rPr>
          <w:rFonts w:ascii="Arial" w:hAnsi="Arial" w:cs="Arial"/>
          <w:sz w:val="20"/>
          <w:szCs w:val="20"/>
        </w:rPr>
        <w:t xml:space="preserve">, </w:t>
      </w:r>
      <w:proofErr w:type="spellStart"/>
      <w:r w:rsidRPr="00AC1F31">
        <w:rPr>
          <w:rFonts w:ascii="Arial" w:hAnsi="Arial" w:cs="Arial"/>
          <w:sz w:val="20"/>
          <w:szCs w:val="20"/>
        </w:rPr>
        <w:t>Hopster</w:t>
      </w:r>
      <w:proofErr w:type="spellEnd"/>
      <w:r w:rsidRPr="00AC1F31">
        <w:rPr>
          <w:rFonts w:ascii="Arial" w:hAnsi="Arial" w:cs="Arial"/>
          <w:sz w:val="20"/>
          <w:szCs w:val="20"/>
        </w:rPr>
        <w:t>-den Otter &amp; ter Beek, 2020):</w:t>
      </w:r>
    </w:p>
    <w:p w14:paraId="69FB7279" w14:textId="77777777" w:rsidR="00637D94" w:rsidRPr="00AC1F31" w:rsidRDefault="00637D94" w:rsidP="00DA0A2B">
      <w:pPr>
        <w:rPr>
          <w:rFonts w:ascii="Arial" w:hAnsi="Arial" w:cs="Arial"/>
          <w:sz w:val="20"/>
          <w:szCs w:val="20"/>
        </w:rPr>
      </w:pPr>
    </w:p>
    <w:p w14:paraId="738C002F" w14:textId="5DCE4AB1" w:rsidR="00A013D2" w:rsidRPr="00AC1F31" w:rsidRDefault="00A013D2" w:rsidP="00A013D2">
      <w:pPr>
        <w:pStyle w:val="Lijstalinea"/>
        <w:numPr>
          <w:ilvl w:val="0"/>
          <w:numId w:val="5"/>
        </w:numPr>
        <w:rPr>
          <w:rFonts w:ascii="Arial" w:hAnsi="Arial" w:cs="Arial"/>
          <w:sz w:val="20"/>
          <w:szCs w:val="20"/>
        </w:rPr>
      </w:pPr>
      <w:proofErr w:type="spellStart"/>
      <w:r w:rsidRPr="00AC1F31">
        <w:rPr>
          <w:rFonts w:ascii="Arial" w:hAnsi="Arial" w:cs="Arial"/>
          <w:i/>
          <w:iCs/>
          <w:sz w:val="20"/>
          <w:szCs w:val="20"/>
        </w:rPr>
        <w:t>Grensoverschijdend</w:t>
      </w:r>
      <w:proofErr w:type="spellEnd"/>
      <w:r w:rsidRPr="00AC1F31">
        <w:rPr>
          <w:rFonts w:ascii="Arial" w:hAnsi="Arial" w:cs="Arial"/>
          <w:i/>
          <w:iCs/>
          <w:sz w:val="20"/>
          <w:szCs w:val="20"/>
        </w:rPr>
        <w:t xml:space="preserve"> leren:</w:t>
      </w:r>
      <w:r w:rsidRPr="00AC1F31">
        <w:rPr>
          <w:rFonts w:ascii="Arial" w:hAnsi="Arial" w:cs="Arial"/>
          <w:sz w:val="20"/>
          <w:szCs w:val="20"/>
        </w:rPr>
        <w:t xml:space="preserve"> hierbij worden mensen met verschillende denkkaders en perspectieven betrokken bij de professionalisering</w:t>
      </w:r>
      <w:r w:rsidR="002713A7" w:rsidRPr="00AC1F31">
        <w:rPr>
          <w:rFonts w:ascii="Arial" w:hAnsi="Arial" w:cs="Arial"/>
          <w:sz w:val="20"/>
          <w:szCs w:val="20"/>
        </w:rPr>
        <w:t xml:space="preserve"> van docenten</w:t>
      </w:r>
      <w:r w:rsidRPr="00AC1F31">
        <w:rPr>
          <w:rFonts w:ascii="Arial" w:hAnsi="Arial" w:cs="Arial"/>
          <w:sz w:val="20"/>
          <w:szCs w:val="20"/>
        </w:rPr>
        <w:t>, waardoor verschillende mentale modellen zichtbaar worden. Hierdoor ontstaat er ruimte voor ontwikkeling en groei.</w:t>
      </w:r>
    </w:p>
    <w:p w14:paraId="0CD27955" w14:textId="7C735724" w:rsidR="00A013D2" w:rsidRPr="00AC1F31" w:rsidRDefault="00EC2F96" w:rsidP="00A013D2">
      <w:pPr>
        <w:pStyle w:val="Lijstalinea"/>
        <w:numPr>
          <w:ilvl w:val="0"/>
          <w:numId w:val="5"/>
        </w:numPr>
        <w:rPr>
          <w:rFonts w:ascii="Arial" w:hAnsi="Arial" w:cs="Arial"/>
          <w:sz w:val="20"/>
          <w:szCs w:val="20"/>
        </w:rPr>
      </w:pPr>
      <w:r w:rsidRPr="00AC1F31">
        <w:rPr>
          <w:rFonts w:ascii="Arial" w:hAnsi="Arial" w:cs="Arial"/>
          <w:i/>
          <w:iCs/>
          <w:sz w:val="20"/>
          <w:szCs w:val="20"/>
        </w:rPr>
        <w:t>Multidisciplinaire teams:</w:t>
      </w:r>
      <w:r w:rsidRPr="00AC1F31">
        <w:rPr>
          <w:rFonts w:ascii="Arial" w:hAnsi="Arial" w:cs="Arial"/>
          <w:sz w:val="20"/>
          <w:szCs w:val="20"/>
        </w:rPr>
        <w:t xml:space="preserve"> dit zijn teams waarbij </w:t>
      </w:r>
      <w:r w:rsidR="001B6F1A" w:rsidRPr="00AC1F31">
        <w:rPr>
          <w:rFonts w:ascii="Arial" w:hAnsi="Arial" w:cs="Arial"/>
          <w:sz w:val="20"/>
          <w:szCs w:val="20"/>
        </w:rPr>
        <w:t>docenten</w:t>
      </w:r>
      <w:r w:rsidRPr="00AC1F31">
        <w:rPr>
          <w:rFonts w:ascii="Arial" w:hAnsi="Arial" w:cs="Arial"/>
          <w:sz w:val="20"/>
          <w:szCs w:val="20"/>
        </w:rPr>
        <w:t xml:space="preserve"> en anderen (bijvoorbeeld </w:t>
      </w:r>
      <w:r w:rsidR="00E17C20" w:rsidRPr="00AC1F31">
        <w:rPr>
          <w:rFonts w:ascii="Arial" w:hAnsi="Arial" w:cs="Arial"/>
          <w:sz w:val="20"/>
          <w:szCs w:val="20"/>
        </w:rPr>
        <w:t>ICT</w:t>
      </w:r>
      <w:r w:rsidRPr="00AC1F31">
        <w:rPr>
          <w:rFonts w:ascii="Arial" w:hAnsi="Arial" w:cs="Arial"/>
          <w:sz w:val="20"/>
          <w:szCs w:val="20"/>
        </w:rPr>
        <w:t xml:space="preserve">-experts, </w:t>
      </w:r>
      <w:proofErr w:type="spellStart"/>
      <w:r w:rsidRPr="00AC1F31">
        <w:rPr>
          <w:rFonts w:ascii="Arial" w:hAnsi="Arial" w:cs="Arial"/>
          <w:sz w:val="20"/>
          <w:szCs w:val="20"/>
        </w:rPr>
        <w:t>vakexperts</w:t>
      </w:r>
      <w:proofErr w:type="spellEnd"/>
      <w:r w:rsidRPr="00AC1F31">
        <w:rPr>
          <w:rFonts w:ascii="Arial" w:hAnsi="Arial" w:cs="Arial"/>
          <w:sz w:val="20"/>
          <w:szCs w:val="20"/>
        </w:rPr>
        <w:t xml:space="preserve"> en inhoudelijk deskundigen) vanuit verschillende disciplines met elkaar samenwerken en elkaar zo versterken.</w:t>
      </w:r>
    </w:p>
    <w:p w14:paraId="6DD7267A" w14:textId="5C96DF4A" w:rsidR="00EC2F96" w:rsidRPr="00AC1F31" w:rsidRDefault="00EC2F96" w:rsidP="00EC2F96">
      <w:pPr>
        <w:rPr>
          <w:rFonts w:ascii="Arial" w:hAnsi="Arial" w:cs="Arial"/>
          <w:sz w:val="20"/>
          <w:szCs w:val="20"/>
        </w:rPr>
      </w:pPr>
    </w:p>
    <w:p w14:paraId="6903DD36" w14:textId="7F11B712" w:rsidR="00385297" w:rsidRPr="00AC1F31" w:rsidRDefault="00EC2F96" w:rsidP="00DA0A2B">
      <w:pPr>
        <w:rPr>
          <w:rFonts w:ascii="Arial" w:hAnsi="Arial" w:cs="Arial"/>
          <w:sz w:val="20"/>
          <w:szCs w:val="20"/>
        </w:rPr>
      </w:pPr>
      <w:r w:rsidRPr="00AC1F31">
        <w:rPr>
          <w:rFonts w:ascii="Arial" w:hAnsi="Arial" w:cs="Arial"/>
          <w:sz w:val="20"/>
          <w:szCs w:val="20"/>
        </w:rPr>
        <w:t xml:space="preserve">Een voorbeeld van hoe dit </w:t>
      </w:r>
      <w:proofErr w:type="spellStart"/>
      <w:r w:rsidRPr="00AC1F31">
        <w:rPr>
          <w:rFonts w:ascii="Arial" w:hAnsi="Arial" w:cs="Arial"/>
          <w:sz w:val="20"/>
          <w:szCs w:val="20"/>
        </w:rPr>
        <w:t>transformatief</w:t>
      </w:r>
      <w:proofErr w:type="spellEnd"/>
      <w:r w:rsidRPr="00AC1F31">
        <w:rPr>
          <w:rFonts w:ascii="Arial" w:hAnsi="Arial" w:cs="Arial"/>
          <w:sz w:val="20"/>
          <w:szCs w:val="20"/>
        </w:rPr>
        <w:t xml:space="preserve"> leren vorm kan krijgen</w:t>
      </w:r>
      <w:r w:rsidR="004A5764" w:rsidRPr="00AC1F31">
        <w:rPr>
          <w:rFonts w:ascii="Arial" w:hAnsi="Arial" w:cs="Arial"/>
          <w:sz w:val="20"/>
          <w:szCs w:val="20"/>
        </w:rPr>
        <w:t>,</w:t>
      </w:r>
      <w:r w:rsidRPr="00AC1F31">
        <w:rPr>
          <w:rFonts w:ascii="Arial" w:hAnsi="Arial" w:cs="Arial"/>
          <w:sz w:val="20"/>
          <w:szCs w:val="20"/>
        </w:rPr>
        <w:t xml:space="preserve"> zijn de </w:t>
      </w:r>
      <w:proofErr w:type="spellStart"/>
      <w:r w:rsidRPr="00AC1F31">
        <w:rPr>
          <w:rFonts w:ascii="Arial" w:hAnsi="Arial" w:cs="Arial"/>
          <w:sz w:val="20"/>
          <w:szCs w:val="20"/>
        </w:rPr>
        <w:t>iXperium</w:t>
      </w:r>
      <w:proofErr w:type="spellEnd"/>
      <w:r w:rsidR="004A5764" w:rsidRPr="00AC1F31">
        <w:rPr>
          <w:rFonts w:ascii="Arial" w:hAnsi="Arial" w:cs="Arial"/>
          <w:sz w:val="20"/>
          <w:szCs w:val="20"/>
        </w:rPr>
        <w:t>-</w:t>
      </w:r>
      <w:r w:rsidR="00347E2F" w:rsidRPr="00AC1F31">
        <w:rPr>
          <w:rFonts w:ascii="Arial" w:hAnsi="Arial" w:cs="Arial"/>
          <w:sz w:val="20"/>
          <w:szCs w:val="20"/>
        </w:rPr>
        <w:t>d</w:t>
      </w:r>
      <w:r w:rsidRPr="00AC1F31">
        <w:rPr>
          <w:rFonts w:ascii="Arial" w:hAnsi="Arial" w:cs="Arial"/>
          <w:sz w:val="20"/>
          <w:szCs w:val="20"/>
        </w:rPr>
        <w:t>esignteams (</w:t>
      </w:r>
      <w:r w:rsidR="004A5764" w:rsidRPr="00AC1F31">
        <w:rPr>
          <w:rFonts w:ascii="Arial" w:hAnsi="Arial" w:cs="Arial"/>
          <w:sz w:val="20"/>
          <w:szCs w:val="20"/>
        </w:rPr>
        <w:t>V</w:t>
      </w:r>
      <w:r w:rsidRPr="00AC1F31">
        <w:rPr>
          <w:rFonts w:ascii="Arial" w:hAnsi="Arial" w:cs="Arial"/>
          <w:sz w:val="20"/>
          <w:szCs w:val="20"/>
        </w:rPr>
        <w:t xml:space="preserve">an </w:t>
      </w:r>
      <w:proofErr w:type="spellStart"/>
      <w:r w:rsidRPr="00AC1F31">
        <w:rPr>
          <w:rFonts w:ascii="Arial" w:hAnsi="Arial" w:cs="Arial"/>
          <w:sz w:val="20"/>
          <w:szCs w:val="20"/>
        </w:rPr>
        <w:t>Vijfeijken</w:t>
      </w:r>
      <w:proofErr w:type="spellEnd"/>
      <w:r w:rsidRPr="00AC1F31">
        <w:rPr>
          <w:rFonts w:ascii="Arial" w:hAnsi="Arial" w:cs="Arial"/>
          <w:sz w:val="20"/>
          <w:szCs w:val="20"/>
        </w:rPr>
        <w:t xml:space="preserve">, </w:t>
      </w:r>
      <w:r w:rsidR="004A5764" w:rsidRPr="00AC1F31">
        <w:rPr>
          <w:rFonts w:ascii="Arial" w:hAnsi="Arial" w:cs="Arial"/>
          <w:sz w:val="20"/>
          <w:szCs w:val="20"/>
        </w:rPr>
        <w:t>V</w:t>
      </w:r>
      <w:r w:rsidRPr="00AC1F31">
        <w:rPr>
          <w:rFonts w:ascii="Arial" w:hAnsi="Arial" w:cs="Arial"/>
          <w:sz w:val="20"/>
          <w:szCs w:val="20"/>
        </w:rPr>
        <w:t xml:space="preserve">an der Neut, </w:t>
      </w:r>
      <w:proofErr w:type="spellStart"/>
      <w:r w:rsidRPr="00AC1F31">
        <w:rPr>
          <w:rFonts w:ascii="Arial" w:hAnsi="Arial" w:cs="Arial"/>
          <w:sz w:val="20"/>
          <w:szCs w:val="20"/>
        </w:rPr>
        <w:t>Uerz</w:t>
      </w:r>
      <w:proofErr w:type="spellEnd"/>
      <w:r w:rsidRPr="00AC1F31">
        <w:rPr>
          <w:rFonts w:ascii="Arial" w:hAnsi="Arial" w:cs="Arial"/>
          <w:sz w:val="20"/>
          <w:szCs w:val="20"/>
        </w:rPr>
        <w:t xml:space="preserve"> &amp; Kral</w:t>
      </w:r>
      <w:r w:rsidR="004A5764" w:rsidRPr="00AC1F31">
        <w:rPr>
          <w:rFonts w:ascii="Arial" w:hAnsi="Arial" w:cs="Arial"/>
          <w:sz w:val="20"/>
          <w:szCs w:val="20"/>
        </w:rPr>
        <w:t>,</w:t>
      </w:r>
      <w:r w:rsidRPr="00AC1F31">
        <w:rPr>
          <w:rFonts w:ascii="Arial" w:hAnsi="Arial" w:cs="Arial"/>
          <w:sz w:val="20"/>
          <w:szCs w:val="20"/>
        </w:rPr>
        <w:t xml:space="preserve"> 2015). </w:t>
      </w:r>
      <w:r w:rsidR="00347E2F" w:rsidRPr="00AC1F31">
        <w:rPr>
          <w:rFonts w:ascii="Arial" w:hAnsi="Arial" w:cs="Arial"/>
          <w:sz w:val="20"/>
          <w:szCs w:val="20"/>
        </w:rPr>
        <w:t xml:space="preserve">Een </w:t>
      </w:r>
      <w:proofErr w:type="spellStart"/>
      <w:r w:rsidR="00347E2F" w:rsidRPr="00AC1F31">
        <w:rPr>
          <w:rFonts w:ascii="Arial" w:hAnsi="Arial" w:cs="Arial"/>
          <w:sz w:val="20"/>
          <w:szCs w:val="20"/>
        </w:rPr>
        <w:t>iXperium</w:t>
      </w:r>
      <w:proofErr w:type="spellEnd"/>
      <w:r w:rsidR="004A5764" w:rsidRPr="00AC1F31">
        <w:rPr>
          <w:rFonts w:ascii="Arial" w:hAnsi="Arial" w:cs="Arial"/>
          <w:sz w:val="20"/>
          <w:szCs w:val="20"/>
        </w:rPr>
        <w:t>-</w:t>
      </w:r>
      <w:r w:rsidR="00347E2F" w:rsidRPr="00AC1F31">
        <w:rPr>
          <w:rFonts w:ascii="Arial" w:hAnsi="Arial" w:cs="Arial"/>
          <w:sz w:val="20"/>
          <w:szCs w:val="20"/>
        </w:rPr>
        <w:t>designteam is een multidisciplinair team, waar</w:t>
      </w:r>
      <w:r w:rsidR="004A5764" w:rsidRPr="00AC1F31">
        <w:rPr>
          <w:rFonts w:ascii="Arial" w:hAnsi="Arial" w:cs="Arial"/>
          <w:sz w:val="20"/>
          <w:szCs w:val="20"/>
        </w:rPr>
        <w:t>in</w:t>
      </w:r>
      <w:r w:rsidR="00347E2F" w:rsidRPr="00AC1F31">
        <w:rPr>
          <w:rFonts w:ascii="Arial" w:hAnsi="Arial" w:cs="Arial"/>
          <w:sz w:val="20"/>
          <w:szCs w:val="20"/>
        </w:rPr>
        <w:t xml:space="preserve"> </w:t>
      </w:r>
      <w:r w:rsidR="001B6F1A" w:rsidRPr="00AC1F31">
        <w:rPr>
          <w:rFonts w:ascii="Arial" w:hAnsi="Arial" w:cs="Arial"/>
          <w:sz w:val="20"/>
          <w:szCs w:val="20"/>
        </w:rPr>
        <w:t>docenten</w:t>
      </w:r>
      <w:r w:rsidR="00347E2F" w:rsidRPr="00AC1F31">
        <w:rPr>
          <w:rFonts w:ascii="Arial" w:hAnsi="Arial" w:cs="Arial"/>
          <w:sz w:val="20"/>
          <w:szCs w:val="20"/>
        </w:rPr>
        <w:t xml:space="preserve"> samenwerken aan het (her)ontwerpen van hun onderwijs met behulp van </w:t>
      </w:r>
      <w:r w:rsidR="00E17C20" w:rsidRPr="00AC1F31">
        <w:rPr>
          <w:rFonts w:ascii="Arial" w:hAnsi="Arial" w:cs="Arial"/>
          <w:sz w:val="20"/>
          <w:szCs w:val="20"/>
        </w:rPr>
        <w:t>ICT</w:t>
      </w:r>
      <w:r w:rsidR="00347E2F" w:rsidRPr="00AC1F31">
        <w:rPr>
          <w:rFonts w:ascii="Arial" w:hAnsi="Arial" w:cs="Arial"/>
          <w:sz w:val="20"/>
          <w:szCs w:val="20"/>
        </w:rPr>
        <w:t xml:space="preserve">. In de </w:t>
      </w:r>
      <w:proofErr w:type="spellStart"/>
      <w:r w:rsidR="00347E2F" w:rsidRPr="00AC1F31">
        <w:rPr>
          <w:rFonts w:ascii="Arial" w:hAnsi="Arial" w:cs="Arial"/>
          <w:sz w:val="20"/>
          <w:szCs w:val="20"/>
        </w:rPr>
        <w:t>iXperium</w:t>
      </w:r>
      <w:proofErr w:type="spellEnd"/>
      <w:r w:rsidR="004A5764" w:rsidRPr="00AC1F31">
        <w:rPr>
          <w:rFonts w:ascii="Arial" w:hAnsi="Arial" w:cs="Arial"/>
          <w:sz w:val="20"/>
          <w:szCs w:val="20"/>
        </w:rPr>
        <w:t>-</w:t>
      </w:r>
      <w:r w:rsidR="00347E2F" w:rsidRPr="00AC1F31">
        <w:rPr>
          <w:rFonts w:ascii="Arial" w:hAnsi="Arial" w:cs="Arial"/>
          <w:sz w:val="20"/>
          <w:szCs w:val="20"/>
        </w:rPr>
        <w:t xml:space="preserve">designteams ontwerpen </w:t>
      </w:r>
      <w:r w:rsidR="001B6F1A" w:rsidRPr="00AC1F31">
        <w:rPr>
          <w:rFonts w:ascii="Arial" w:hAnsi="Arial" w:cs="Arial"/>
          <w:sz w:val="20"/>
          <w:szCs w:val="20"/>
        </w:rPr>
        <w:t>docenten</w:t>
      </w:r>
      <w:r w:rsidR="00347E2F" w:rsidRPr="00AC1F31">
        <w:rPr>
          <w:rFonts w:ascii="Arial" w:hAnsi="Arial" w:cs="Arial"/>
          <w:sz w:val="20"/>
          <w:szCs w:val="20"/>
        </w:rPr>
        <w:t xml:space="preserve">, lerarenopleiders, onderzoekers, </w:t>
      </w:r>
      <w:r w:rsidR="00E17C20" w:rsidRPr="00AC1F31">
        <w:rPr>
          <w:rFonts w:ascii="Arial" w:hAnsi="Arial" w:cs="Arial"/>
          <w:sz w:val="20"/>
          <w:szCs w:val="20"/>
        </w:rPr>
        <w:t>ICT</w:t>
      </w:r>
      <w:r w:rsidR="00347E2F" w:rsidRPr="00AC1F31">
        <w:rPr>
          <w:rFonts w:ascii="Arial" w:hAnsi="Arial" w:cs="Arial"/>
          <w:sz w:val="20"/>
          <w:szCs w:val="20"/>
        </w:rPr>
        <w:t xml:space="preserve">-experts en studenten samen </w:t>
      </w:r>
      <w:r w:rsidR="00E17C20" w:rsidRPr="00AC1F31">
        <w:rPr>
          <w:rFonts w:ascii="Arial" w:hAnsi="Arial" w:cs="Arial"/>
          <w:sz w:val="20"/>
          <w:szCs w:val="20"/>
        </w:rPr>
        <w:t>ICT</w:t>
      </w:r>
      <w:r w:rsidR="00347E2F" w:rsidRPr="00AC1F31">
        <w:rPr>
          <w:rFonts w:ascii="Arial" w:hAnsi="Arial" w:cs="Arial"/>
          <w:sz w:val="20"/>
          <w:szCs w:val="20"/>
        </w:rPr>
        <w:t xml:space="preserve">-rijke leerarrangementen. Startpunt van een </w:t>
      </w:r>
      <w:proofErr w:type="spellStart"/>
      <w:r w:rsidR="00347E2F" w:rsidRPr="00AC1F31">
        <w:rPr>
          <w:rFonts w:ascii="Arial" w:hAnsi="Arial" w:cs="Arial"/>
          <w:sz w:val="20"/>
          <w:szCs w:val="20"/>
        </w:rPr>
        <w:t>iXperium</w:t>
      </w:r>
      <w:proofErr w:type="spellEnd"/>
      <w:r w:rsidR="004A5764" w:rsidRPr="00AC1F31">
        <w:rPr>
          <w:rFonts w:ascii="Arial" w:hAnsi="Arial" w:cs="Arial"/>
          <w:sz w:val="20"/>
          <w:szCs w:val="20"/>
        </w:rPr>
        <w:t>-</w:t>
      </w:r>
      <w:r w:rsidR="00347E2F" w:rsidRPr="00AC1F31">
        <w:rPr>
          <w:rFonts w:ascii="Arial" w:hAnsi="Arial" w:cs="Arial"/>
          <w:sz w:val="20"/>
          <w:szCs w:val="20"/>
        </w:rPr>
        <w:t xml:space="preserve">designteam is een vraag uit de praktijk, gericht op gepersonaliseerd leren met </w:t>
      </w:r>
      <w:r w:rsidR="00E17C20" w:rsidRPr="00AC1F31">
        <w:rPr>
          <w:rFonts w:ascii="Arial" w:hAnsi="Arial" w:cs="Arial"/>
          <w:sz w:val="20"/>
          <w:szCs w:val="20"/>
        </w:rPr>
        <w:t>ICT</w:t>
      </w:r>
      <w:r w:rsidR="00347E2F" w:rsidRPr="00AC1F31">
        <w:rPr>
          <w:rFonts w:ascii="Arial" w:hAnsi="Arial" w:cs="Arial"/>
          <w:sz w:val="20"/>
          <w:szCs w:val="20"/>
        </w:rPr>
        <w:t xml:space="preserve"> of</w:t>
      </w:r>
      <w:r w:rsidR="009849D0" w:rsidRPr="00AC1F31">
        <w:rPr>
          <w:rFonts w:ascii="Arial" w:hAnsi="Arial" w:cs="Arial"/>
          <w:sz w:val="20"/>
          <w:szCs w:val="20"/>
        </w:rPr>
        <w:t xml:space="preserve"> de</w:t>
      </w:r>
      <w:r w:rsidR="00347E2F" w:rsidRPr="00AC1F31">
        <w:rPr>
          <w:rFonts w:ascii="Arial" w:hAnsi="Arial" w:cs="Arial"/>
          <w:sz w:val="20"/>
          <w:szCs w:val="20"/>
        </w:rPr>
        <w:t xml:space="preserve"> </w:t>
      </w:r>
      <w:r w:rsidR="00E17C20" w:rsidRPr="00AC1F31">
        <w:rPr>
          <w:rFonts w:ascii="Arial" w:hAnsi="Arial" w:cs="Arial"/>
          <w:sz w:val="20"/>
          <w:szCs w:val="20"/>
        </w:rPr>
        <w:t>ICT</w:t>
      </w:r>
      <w:r w:rsidR="00347E2F" w:rsidRPr="00AC1F31">
        <w:rPr>
          <w:rFonts w:ascii="Arial" w:hAnsi="Arial" w:cs="Arial"/>
          <w:sz w:val="20"/>
          <w:szCs w:val="20"/>
        </w:rPr>
        <w:t xml:space="preserve">-geletterdheid van </w:t>
      </w:r>
      <w:r w:rsidR="001B6F1A" w:rsidRPr="00AC1F31">
        <w:rPr>
          <w:rFonts w:ascii="Arial" w:hAnsi="Arial" w:cs="Arial"/>
          <w:sz w:val="20"/>
          <w:szCs w:val="20"/>
        </w:rPr>
        <w:t>studenten</w:t>
      </w:r>
      <w:r w:rsidR="00347E2F" w:rsidRPr="00AC1F31">
        <w:rPr>
          <w:rFonts w:ascii="Arial" w:hAnsi="Arial" w:cs="Arial"/>
          <w:sz w:val="20"/>
          <w:szCs w:val="20"/>
        </w:rPr>
        <w:t>. Kenmerkend is dat er voor de praktijkvraag geen kant-en-klare oplossing bekend of zeker is (een zogenaamd ‘</w:t>
      </w:r>
      <w:proofErr w:type="spellStart"/>
      <w:r w:rsidR="00347E2F" w:rsidRPr="00AC1F31">
        <w:rPr>
          <w:rFonts w:ascii="Arial" w:hAnsi="Arial" w:cs="Arial"/>
          <w:sz w:val="20"/>
          <w:szCs w:val="20"/>
        </w:rPr>
        <w:t>wicked</w:t>
      </w:r>
      <w:proofErr w:type="spellEnd"/>
      <w:r w:rsidR="00347E2F" w:rsidRPr="00AC1F31">
        <w:rPr>
          <w:rFonts w:ascii="Arial" w:hAnsi="Arial" w:cs="Arial"/>
          <w:sz w:val="20"/>
          <w:szCs w:val="20"/>
        </w:rPr>
        <w:t xml:space="preserve"> </w:t>
      </w:r>
      <w:proofErr w:type="spellStart"/>
      <w:r w:rsidR="00347E2F" w:rsidRPr="00AC1F31">
        <w:rPr>
          <w:rFonts w:ascii="Arial" w:hAnsi="Arial" w:cs="Arial"/>
          <w:sz w:val="20"/>
          <w:szCs w:val="20"/>
        </w:rPr>
        <w:t>problem</w:t>
      </w:r>
      <w:proofErr w:type="spellEnd"/>
      <w:r w:rsidR="00347E2F" w:rsidRPr="00AC1F31">
        <w:rPr>
          <w:rFonts w:ascii="Arial" w:hAnsi="Arial" w:cs="Arial"/>
          <w:sz w:val="20"/>
          <w:szCs w:val="20"/>
        </w:rPr>
        <w:t>’). De werkwijze bestaat uit het doorlopen van vijf fases</w:t>
      </w:r>
      <w:r w:rsidR="004A5764" w:rsidRPr="00AC1F31">
        <w:rPr>
          <w:rFonts w:ascii="Arial" w:hAnsi="Arial" w:cs="Arial"/>
          <w:sz w:val="20"/>
          <w:szCs w:val="20"/>
        </w:rPr>
        <w:t>:</w:t>
      </w:r>
      <w:r w:rsidR="00347E2F" w:rsidRPr="00AC1F31">
        <w:rPr>
          <w:rFonts w:ascii="Arial" w:hAnsi="Arial" w:cs="Arial"/>
          <w:sz w:val="20"/>
          <w:szCs w:val="20"/>
        </w:rPr>
        <w:t xml:space="preserve"> onderzoeken, ontwerpen, proberen, evalueren en bijstellen. </w:t>
      </w:r>
      <w:r w:rsidR="00677033" w:rsidRPr="00AC1F31">
        <w:rPr>
          <w:rFonts w:ascii="Arial" w:hAnsi="Arial" w:cs="Arial"/>
          <w:sz w:val="20"/>
          <w:szCs w:val="20"/>
        </w:rPr>
        <w:t xml:space="preserve">Noodzakelijke voorwaarden </w:t>
      </w:r>
      <w:r w:rsidR="00347E2F" w:rsidRPr="00AC1F31">
        <w:rPr>
          <w:rFonts w:ascii="Arial" w:hAnsi="Arial" w:cs="Arial"/>
          <w:sz w:val="20"/>
          <w:szCs w:val="20"/>
        </w:rPr>
        <w:t xml:space="preserve">hierbij zijn voldoende </w:t>
      </w:r>
      <w:r w:rsidR="00677033" w:rsidRPr="00AC1F31">
        <w:rPr>
          <w:rFonts w:ascii="Arial" w:hAnsi="Arial" w:cs="Arial"/>
          <w:sz w:val="20"/>
          <w:szCs w:val="20"/>
        </w:rPr>
        <w:t xml:space="preserve">beschikbare tijd voor de </w:t>
      </w:r>
      <w:r w:rsidR="00D426EA" w:rsidRPr="00AC1F31">
        <w:rPr>
          <w:rFonts w:ascii="Arial" w:hAnsi="Arial" w:cs="Arial"/>
          <w:sz w:val="20"/>
          <w:szCs w:val="20"/>
        </w:rPr>
        <w:t>docent</w:t>
      </w:r>
      <w:r w:rsidR="00347E2F" w:rsidRPr="00AC1F31">
        <w:rPr>
          <w:rFonts w:ascii="Arial" w:hAnsi="Arial" w:cs="Arial"/>
          <w:sz w:val="20"/>
          <w:szCs w:val="20"/>
        </w:rPr>
        <w:t xml:space="preserve"> en</w:t>
      </w:r>
      <w:r w:rsidR="00677033" w:rsidRPr="00AC1F31">
        <w:rPr>
          <w:rFonts w:ascii="Arial" w:hAnsi="Arial" w:cs="Arial"/>
          <w:sz w:val="20"/>
          <w:szCs w:val="20"/>
        </w:rPr>
        <w:t xml:space="preserve"> leiderschap en ondersteuning vanuit bestuur en management.</w:t>
      </w:r>
      <w:r w:rsidR="00347E2F" w:rsidRPr="00AC1F31">
        <w:rPr>
          <w:rFonts w:ascii="Arial" w:hAnsi="Arial" w:cs="Arial"/>
          <w:sz w:val="20"/>
          <w:szCs w:val="20"/>
        </w:rPr>
        <w:t xml:space="preserve"> Ook </w:t>
      </w:r>
      <w:r w:rsidR="00A7500F" w:rsidRPr="00AC1F31">
        <w:rPr>
          <w:rFonts w:ascii="Arial" w:hAnsi="Arial" w:cs="Arial"/>
          <w:sz w:val="20"/>
          <w:szCs w:val="20"/>
        </w:rPr>
        <w:t xml:space="preserve">hier is de noodzaak van een integrale aanpak evident: </w:t>
      </w:r>
      <w:r w:rsidR="00347E2F" w:rsidRPr="00AC1F31">
        <w:rPr>
          <w:rFonts w:ascii="Arial" w:hAnsi="Arial" w:cs="Arial"/>
          <w:sz w:val="20"/>
          <w:szCs w:val="20"/>
        </w:rPr>
        <w:t xml:space="preserve">een </w:t>
      </w:r>
      <w:proofErr w:type="spellStart"/>
      <w:r w:rsidR="00347E2F" w:rsidRPr="00AC1F31">
        <w:rPr>
          <w:rFonts w:ascii="Arial" w:hAnsi="Arial" w:cs="Arial"/>
          <w:sz w:val="20"/>
          <w:szCs w:val="20"/>
        </w:rPr>
        <w:t>iXperium</w:t>
      </w:r>
      <w:proofErr w:type="spellEnd"/>
      <w:r w:rsidR="004A5764" w:rsidRPr="00AC1F31">
        <w:rPr>
          <w:rFonts w:ascii="Arial" w:hAnsi="Arial" w:cs="Arial"/>
          <w:sz w:val="20"/>
          <w:szCs w:val="20"/>
        </w:rPr>
        <w:t>-</w:t>
      </w:r>
      <w:r w:rsidR="00347E2F" w:rsidRPr="00AC1F31">
        <w:rPr>
          <w:rFonts w:ascii="Arial" w:hAnsi="Arial" w:cs="Arial"/>
          <w:sz w:val="20"/>
          <w:szCs w:val="20"/>
        </w:rPr>
        <w:t>designteam kan niet op zichzelf staan binnen een organisatie</w:t>
      </w:r>
      <w:r w:rsidR="0025677F" w:rsidRPr="00AC1F31">
        <w:rPr>
          <w:rFonts w:ascii="Arial" w:hAnsi="Arial" w:cs="Arial"/>
          <w:sz w:val="20"/>
          <w:szCs w:val="20"/>
        </w:rPr>
        <w:t>,</w:t>
      </w:r>
      <w:r w:rsidR="00347E2F" w:rsidRPr="00AC1F31">
        <w:rPr>
          <w:rFonts w:ascii="Arial" w:hAnsi="Arial" w:cs="Arial"/>
          <w:sz w:val="20"/>
          <w:szCs w:val="20"/>
        </w:rPr>
        <w:t xml:space="preserve"> </w:t>
      </w:r>
      <w:r w:rsidR="00A7500F" w:rsidRPr="00AC1F31">
        <w:rPr>
          <w:rFonts w:ascii="Arial" w:hAnsi="Arial" w:cs="Arial"/>
          <w:sz w:val="20"/>
          <w:szCs w:val="20"/>
        </w:rPr>
        <w:t>maar is een component binnen de innovatiestrategie</w:t>
      </w:r>
      <w:r w:rsidR="0025677F" w:rsidRPr="00AC1F31">
        <w:rPr>
          <w:rFonts w:ascii="Arial" w:hAnsi="Arial" w:cs="Arial"/>
          <w:sz w:val="20"/>
          <w:szCs w:val="20"/>
        </w:rPr>
        <w:t xml:space="preserve"> van de </w:t>
      </w:r>
      <w:r w:rsidR="00D426EA" w:rsidRPr="00AC1F31">
        <w:rPr>
          <w:rFonts w:ascii="Arial" w:hAnsi="Arial" w:cs="Arial"/>
          <w:sz w:val="20"/>
          <w:szCs w:val="20"/>
        </w:rPr>
        <w:t>organisatie</w:t>
      </w:r>
      <w:r w:rsidR="00A7500F" w:rsidRPr="00AC1F31">
        <w:rPr>
          <w:rFonts w:ascii="Arial" w:hAnsi="Arial" w:cs="Arial"/>
          <w:sz w:val="20"/>
          <w:szCs w:val="20"/>
        </w:rPr>
        <w:t>.</w:t>
      </w:r>
    </w:p>
    <w:p w14:paraId="0CA37396" w14:textId="72B1B1FB" w:rsidR="00DA33D0" w:rsidRPr="00AC1F31" w:rsidRDefault="00DA33D0" w:rsidP="00DA0A2B">
      <w:pPr>
        <w:rPr>
          <w:rFonts w:ascii="Arial" w:hAnsi="Arial" w:cs="Arial"/>
          <w:sz w:val="20"/>
          <w:szCs w:val="20"/>
        </w:rPr>
      </w:pPr>
    </w:p>
    <w:p w14:paraId="2605D5B5" w14:textId="0042F852" w:rsidR="00C34C25" w:rsidRPr="00AC1F31" w:rsidRDefault="00C34C25" w:rsidP="00DA0A2B">
      <w:pPr>
        <w:rPr>
          <w:rFonts w:ascii="Arial" w:hAnsi="Arial" w:cs="Arial"/>
          <w:sz w:val="20"/>
          <w:szCs w:val="20"/>
        </w:rPr>
      </w:pPr>
      <w:r w:rsidRPr="00AC1F31">
        <w:rPr>
          <w:rFonts w:ascii="Arial" w:hAnsi="Arial" w:cs="Arial"/>
          <w:sz w:val="20"/>
          <w:szCs w:val="20"/>
        </w:rPr>
        <w:t>Een andere</w:t>
      </w:r>
      <w:r w:rsidR="00D426EA" w:rsidRPr="00AC1F31">
        <w:rPr>
          <w:rFonts w:ascii="Arial" w:hAnsi="Arial" w:cs="Arial"/>
          <w:sz w:val="20"/>
          <w:szCs w:val="20"/>
        </w:rPr>
        <w:t>,</w:t>
      </w:r>
      <w:r w:rsidRPr="00AC1F31">
        <w:rPr>
          <w:rFonts w:ascii="Arial" w:hAnsi="Arial" w:cs="Arial"/>
          <w:sz w:val="20"/>
          <w:szCs w:val="20"/>
        </w:rPr>
        <w:t xml:space="preserve"> </w:t>
      </w:r>
      <w:r w:rsidR="00D426EA" w:rsidRPr="00AC1F31">
        <w:rPr>
          <w:rFonts w:ascii="Arial" w:hAnsi="Arial" w:cs="Arial"/>
          <w:sz w:val="20"/>
          <w:szCs w:val="20"/>
        </w:rPr>
        <w:t xml:space="preserve">door het </w:t>
      </w:r>
      <w:proofErr w:type="spellStart"/>
      <w:r w:rsidR="00D426EA" w:rsidRPr="00AC1F31">
        <w:rPr>
          <w:rFonts w:ascii="Arial" w:hAnsi="Arial" w:cs="Arial"/>
          <w:sz w:val="20"/>
          <w:szCs w:val="20"/>
        </w:rPr>
        <w:t>iXperium</w:t>
      </w:r>
      <w:proofErr w:type="spellEnd"/>
      <w:r w:rsidR="00D426EA" w:rsidRPr="00AC1F31">
        <w:rPr>
          <w:rFonts w:ascii="Arial" w:hAnsi="Arial" w:cs="Arial"/>
          <w:sz w:val="20"/>
          <w:szCs w:val="20"/>
        </w:rPr>
        <w:t xml:space="preserve"> ontwikkelde </w:t>
      </w:r>
      <w:r w:rsidRPr="00AC1F31">
        <w:rPr>
          <w:rFonts w:ascii="Arial" w:hAnsi="Arial" w:cs="Arial"/>
          <w:sz w:val="20"/>
          <w:szCs w:val="20"/>
        </w:rPr>
        <w:t xml:space="preserve">werkvorm waarbij het veranderen van de </w:t>
      </w:r>
      <w:proofErr w:type="spellStart"/>
      <w:r w:rsidRPr="00AC1F31">
        <w:rPr>
          <w:rFonts w:ascii="Arial" w:hAnsi="Arial" w:cs="Arial"/>
          <w:sz w:val="20"/>
          <w:szCs w:val="20"/>
        </w:rPr>
        <w:t>mindset</w:t>
      </w:r>
      <w:proofErr w:type="spellEnd"/>
      <w:r w:rsidRPr="00AC1F31">
        <w:rPr>
          <w:rFonts w:ascii="Arial" w:hAnsi="Arial" w:cs="Arial"/>
          <w:sz w:val="20"/>
          <w:szCs w:val="20"/>
        </w:rPr>
        <w:t xml:space="preserve"> centraal staat is </w:t>
      </w:r>
      <w:r w:rsidR="004A5764" w:rsidRPr="00AC1F31">
        <w:rPr>
          <w:rFonts w:ascii="Arial" w:hAnsi="Arial" w:cs="Arial"/>
          <w:sz w:val="20"/>
          <w:szCs w:val="20"/>
        </w:rPr>
        <w:t>‘</w:t>
      </w:r>
      <w:r w:rsidRPr="00AC1F31">
        <w:rPr>
          <w:rFonts w:ascii="Arial" w:hAnsi="Arial" w:cs="Arial"/>
          <w:sz w:val="20"/>
          <w:szCs w:val="20"/>
        </w:rPr>
        <w:t>De grote schoonmaak – onderwijs na C</w:t>
      </w:r>
      <w:r w:rsidR="00F65F14" w:rsidRPr="00AC1F31">
        <w:rPr>
          <w:rFonts w:ascii="Arial" w:hAnsi="Arial" w:cs="Arial"/>
          <w:sz w:val="20"/>
          <w:szCs w:val="20"/>
        </w:rPr>
        <w:t>ovid</w:t>
      </w:r>
      <w:r w:rsidRPr="00AC1F31">
        <w:rPr>
          <w:rFonts w:ascii="Arial" w:hAnsi="Arial" w:cs="Arial"/>
          <w:sz w:val="20"/>
          <w:szCs w:val="20"/>
        </w:rPr>
        <w:t>-19</w:t>
      </w:r>
      <w:r w:rsidR="004A5764" w:rsidRPr="00AC1F31">
        <w:rPr>
          <w:rFonts w:ascii="Arial" w:hAnsi="Arial" w:cs="Arial"/>
          <w:sz w:val="20"/>
          <w:szCs w:val="20"/>
        </w:rPr>
        <w:t>’</w:t>
      </w:r>
      <w:r w:rsidRPr="00AC1F31">
        <w:rPr>
          <w:rFonts w:ascii="Arial" w:hAnsi="Arial" w:cs="Arial"/>
          <w:sz w:val="20"/>
          <w:szCs w:val="20"/>
        </w:rPr>
        <w:t>. In deze werkvorm worden vijf verschillende invalshoeken gebruikt om de ervaringen met onderwijs op afstand tijdens de C</w:t>
      </w:r>
      <w:r w:rsidR="00F65F14" w:rsidRPr="00AC1F31">
        <w:rPr>
          <w:rFonts w:ascii="Arial" w:hAnsi="Arial" w:cs="Arial"/>
          <w:sz w:val="20"/>
          <w:szCs w:val="20"/>
        </w:rPr>
        <w:t>ovid</w:t>
      </w:r>
      <w:r w:rsidRPr="00AC1F31">
        <w:rPr>
          <w:rFonts w:ascii="Arial" w:hAnsi="Arial" w:cs="Arial"/>
          <w:sz w:val="20"/>
          <w:szCs w:val="20"/>
        </w:rPr>
        <w:t>-19</w:t>
      </w:r>
      <w:r w:rsidR="004A5764" w:rsidRPr="00AC1F31">
        <w:rPr>
          <w:rFonts w:ascii="Arial" w:hAnsi="Arial" w:cs="Arial"/>
          <w:sz w:val="20"/>
          <w:szCs w:val="20"/>
        </w:rPr>
        <w:t>-</w:t>
      </w:r>
      <w:r w:rsidRPr="00AC1F31">
        <w:rPr>
          <w:rFonts w:ascii="Arial" w:hAnsi="Arial" w:cs="Arial"/>
          <w:sz w:val="20"/>
          <w:szCs w:val="20"/>
        </w:rPr>
        <w:t>periode te evalueren:</w:t>
      </w:r>
    </w:p>
    <w:p w14:paraId="7CA9006E" w14:textId="77777777" w:rsidR="00C34C25" w:rsidRPr="00AC1F31" w:rsidRDefault="00C34C25" w:rsidP="00DA0A2B">
      <w:pPr>
        <w:rPr>
          <w:rFonts w:ascii="Arial" w:hAnsi="Arial" w:cs="Arial"/>
          <w:sz w:val="20"/>
          <w:szCs w:val="20"/>
        </w:rPr>
      </w:pPr>
    </w:p>
    <w:p w14:paraId="208B7599" w14:textId="55ECE8CF" w:rsidR="00C34C25" w:rsidRPr="00AC1F31" w:rsidRDefault="00C34C25" w:rsidP="007D1CC2">
      <w:pPr>
        <w:pStyle w:val="Lijstalinea"/>
        <w:numPr>
          <w:ilvl w:val="0"/>
          <w:numId w:val="7"/>
        </w:numPr>
        <w:ind w:left="567" w:hanging="567"/>
        <w:rPr>
          <w:rFonts w:ascii="Arial" w:hAnsi="Arial" w:cs="Arial"/>
          <w:sz w:val="20"/>
          <w:szCs w:val="20"/>
        </w:rPr>
      </w:pPr>
      <w:r w:rsidRPr="00AC1F31">
        <w:rPr>
          <w:rFonts w:ascii="Arial" w:hAnsi="Arial" w:cs="Arial"/>
          <w:i/>
          <w:iCs/>
          <w:sz w:val="20"/>
          <w:szCs w:val="20"/>
        </w:rPr>
        <w:t>Papierversnipperaar</w:t>
      </w:r>
      <w:r w:rsidRPr="00AC1F31">
        <w:rPr>
          <w:rFonts w:ascii="Arial" w:hAnsi="Arial" w:cs="Arial"/>
          <w:sz w:val="20"/>
          <w:szCs w:val="20"/>
        </w:rPr>
        <w:t>: hier</w:t>
      </w:r>
      <w:r w:rsidR="004A5764" w:rsidRPr="00AC1F31">
        <w:rPr>
          <w:rFonts w:ascii="Arial" w:hAnsi="Arial" w:cs="Arial"/>
          <w:sz w:val="20"/>
          <w:szCs w:val="20"/>
        </w:rPr>
        <w:t>in</w:t>
      </w:r>
      <w:r w:rsidRPr="00AC1F31">
        <w:rPr>
          <w:rFonts w:ascii="Arial" w:hAnsi="Arial" w:cs="Arial"/>
          <w:sz w:val="20"/>
          <w:szCs w:val="20"/>
        </w:rPr>
        <w:t xml:space="preserve"> kunnen ervaringen, materialen</w:t>
      </w:r>
      <w:r w:rsidR="004A5764" w:rsidRPr="00AC1F31">
        <w:rPr>
          <w:rFonts w:ascii="Arial" w:hAnsi="Arial" w:cs="Arial"/>
          <w:sz w:val="20"/>
          <w:szCs w:val="20"/>
        </w:rPr>
        <w:t xml:space="preserve"> en</w:t>
      </w:r>
      <w:r w:rsidRPr="00AC1F31">
        <w:rPr>
          <w:rFonts w:ascii="Arial" w:hAnsi="Arial" w:cs="Arial"/>
          <w:sz w:val="20"/>
          <w:szCs w:val="20"/>
        </w:rPr>
        <w:t xml:space="preserve"> werkvormen </w:t>
      </w:r>
      <w:r w:rsidR="004A5764" w:rsidRPr="00AC1F31">
        <w:rPr>
          <w:rFonts w:ascii="Arial" w:hAnsi="Arial" w:cs="Arial"/>
          <w:sz w:val="20"/>
          <w:szCs w:val="20"/>
        </w:rPr>
        <w:t>terecht</w:t>
      </w:r>
      <w:r w:rsidRPr="00AC1F31">
        <w:rPr>
          <w:rFonts w:ascii="Arial" w:hAnsi="Arial" w:cs="Arial"/>
          <w:sz w:val="20"/>
          <w:szCs w:val="20"/>
        </w:rPr>
        <w:t>komen die goed waren om uit te proberen</w:t>
      </w:r>
      <w:r w:rsidR="004A5764" w:rsidRPr="00AC1F31">
        <w:rPr>
          <w:rFonts w:ascii="Arial" w:hAnsi="Arial" w:cs="Arial"/>
          <w:sz w:val="20"/>
          <w:szCs w:val="20"/>
        </w:rPr>
        <w:t>,</w:t>
      </w:r>
      <w:r w:rsidRPr="00AC1F31">
        <w:rPr>
          <w:rFonts w:ascii="Arial" w:hAnsi="Arial" w:cs="Arial"/>
          <w:sz w:val="20"/>
          <w:szCs w:val="20"/>
        </w:rPr>
        <w:t xml:space="preserve"> maar dat was eens en nooit meer</w:t>
      </w:r>
      <w:r w:rsidR="004A5764" w:rsidRPr="00AC1F31">
        <w:rPr>
          <w:rFonts w:ascii="Arial" w:hAnsi="Arial" w:cs="Arial"/>
          <w:sz w:val="20"/>
          <w:szCs w:val="20"/>
        </w:rPr>
        <w:t>.</w:t>
      </w:r>
    </w:p>
    <w:p w14:paraId="212B226F" w14:textId="72AA8494" w:rsidR="00C34C25" w:rsidRPr="00AC1F31" w:rsidRDefault="00C34C25" w:rsidP="007D1CC2">
      <w:pPr>
        <w:pStyle w:val="Lijstalinea"/>
        <w:numPr>
          <w:ilvl w:val="0"/>
          <w:numId w:val="7"/>
        </w:numPr>
        <w:ind w:left="567" w:hanging="567"/>
        <w:rPr>
          <w:rFonts w:ascii="Arial" w:hAnsi="Arial" w:cs="Arial"/>
          <w:sz w:val="20"/>
          <w:szCs w:val="20"/>
        </w:rPr>
      </w:pPr>
      <w:r w:rsidRPr="00AC1F31">
        <w:rPr>
          <w:rFonts w:ascii="Arial" w:hAnsi="Arial" w:cs="Arial"/>
          <w:i/>
          <w:iCs/>
          <w:sz w:val="20"/>
          <w:szCs w:val="20"/>
        </w:rPr>
        <w:t>Etalage</w:t>
      </w:r>
      <w:r w:rsidRPr="00AC1F31">
        <w:rPr>
          <w:rFonts w:ascii="Arial" w:hAnsi="Arial" w:cs="Arial"/>
          <w:sz w:val="20"/>
          <w:szCs w:val="20"/>
        </w:rPr>
        <w:t xml:space="preserve">: </w:t>
      </w:r>
      <w:r w:rsidR="004A5764" w:rsidRPr="00AC1F31">
        <w:rPr>
          <w:rFonts w:ascii="Arial" w:hAnsi="Arial" w:cs="Arial"/>
          <w:sz w:val="20"/>
          <w:szCs w:val="20"/>
        </w:rPr>
        <w:t xml:space="preserve">hierin komen </w:t>
      </w:r>
      <w:r w:rsidRPr="00AC1F31">
        <w:rPr>
          <w:rFonts w:ascii="Arial" w:hAnsi="Arial" w:cs="Arial"/>
          <w:sz w:val="20"/>
          <w:szCs w:val="20"/>
        </w:rPr>
        <w:t xml:space="preserve">waardevolle, fantastische, effectieve werkvormen, gesprekken, opmerkingen, inhouden die </w:t>
      </w:r>
      <w:r w:rsidR="00D426EA" w:rsidRPr="00AC1F31">
        <w:rPr>
          <w:rFonts w:ascii="Arial" w:hAnsi="Arial" w:cs="Arial"/>
          <w:sz w:val="20"/>
          <w:szCs w:val="20"/>
        </w:rPr>
        <w:t>docent</w:t>
      </w:r>
      <w:r w:rsidR="004A5764" w:rsidRPr="00AC1F31">
        <w:rPr>
          <w:rFonts w:ascii="Arial" w:hAnsi="Arial" w:cs="Arial"/>
          <w:sz w:val="20"/>
          <w:szCs w:val="20"/>
        </w:rPr>
        <w:t>en</w:t>
      </w:r>
      <w:r w:rsidRPr="00AC1F31">
        <w:rPr>
          <w:rFonts w:ascii="Arial" w:hAnsi="Arial" w:cs="Arial"/>
          <w:sz w:val="20"/>
          <w:szCs w:val="20"/>
        </w:rPr>
        <w:t xml:space="preserve"> trots maken, bevlogen maken, die </w:t>
      </w:r>
      <w:r w:rsidR="007D1CC2" w:rsidRPr="00AC1F31">
        <w:rPr>
          <w:rFonts w:ascii="Arial" w:hAnsi="Arial" w:cs="Arial"/>
          <w:sz w:val="20"/>
          <w:szCs w:val="20"/>
        </w:rPr>
        <w:t>ze</w:t>
      </w:r>
      <w:r w:rsidRPr="00AC1F31">
        <w:rPr>
          <w:rFonts w:ascii="Arial" w:hAnsi="Arial" w:cs="Arial"/>
          <w:sz w:val="20"/>
          <w:szCs w:val="20"/>
        </w:rPr>
        <w:t xml:space="preserve"> graag wil</w:t>
      </w:r>
      <w:r w:rsidR="007D1CC2" w:rsidRPr="00AC1F31">
        <w:rPr>
          <w:rFonts w:ascii="Arial" w:hAnsi="Arial" w:cs="Arial"/>
          <w:sz w:val="20"/>
          <w:szCs w:val="20"/>
        </w:rPr>
        <w:t>len</w:t>
      </w:r>
      <w:r w:rsidRPr="00AC1F31">
        <w:rPr>
          <w:rFonts w:ascii="Arial" w:hAnsi="Arial" w:cs="Arial"/>
          <w:sz w:val="20"/>
          <w:szCs w:val="20"/>
        </w:rPr>
        <w:t xml:space="preserve"> delen, effect hebben bij </w:t>
      </w:r>
      <w:r w:rsidR="001B6F1A" w:rsidRPr="00AC1F31">
        <w:rPr>
          <w:rFonts w:ascii="Arial" w:hAnsi="Arial" w:cs="Arial"/>
          <w:sz w:val="20"/>
          <w:szCs w:val="20"/>
        </w:rPr>
        <w:t>studenten</w:t>
      </w:r>
      <w:r w:rsidR="004A5764" w:rsidRPr="00AC1F31">
        <w:rPr>
          <w:rFonts w:ascii="Arial" w:hAnsi="Arial" w:cs="Arial"/>
          <w:sz w:val="20"/>
          <w:szCs w:val="20"/>
        </w:rPr>
        <w:t>.</w:t>
      </w:r>
    </w:p>
    <w:p w14:paraId="0ED4CA7A" w14:textId="163981A3" w:rsidR="00C34C25" w:rsidRPr="00AC1F31" w:rsidRDefault="00C34C25" w:rsidP="007D1CC2">
      <w:pPr>
        <w:pStyle w:val="Lijstalinea"/>
        <w:numPr>
          <w:ilvl w:val="0"/>
          <w:numId w:val="7"/>
        </w:numPr>
        <w:ind w:left="567" w:hanging="567"/>
        <w:rPr>
          <w:rFonts w:ascii="Arial" w:hAnsi="Arial" w:cs="Arial"/>
          <w:sz w:val="20"/>
          <w:szCs w:val="20"/>
        </w:rPr>
      </w:pPr>
      <w:r w:rsidRPr="00AC1F31">
        <w:rPr>
          <w:rFonts w:ascii="Arial" w:hAnsi="Arial" w:cs="Arial"/>
          <w:i/>
          <w:iCs/>
          <w:sz w:val="20"/>
          <w:szCs w:val="20"/>
        </w:rPr>
        <w:lastRenderedPageBreak/>
        <w:t>Broeikas</w:t>
      </w:r>
      <w:r w:rsidRPr="00AC1F31">
        <w:rPr>
          <w:rFonts w:ascii="Arial" w:hAnsi="Arial" w:cs="Arial"/>
          <w:sz w:val="20"/>
          <w:szCs w:val="20"/>
        </w:rPr>
        <w:t xml:space="preserve">: </w:t>
      </w:r>
      <w:r w:rsidR="004A5764" w:rsidRPr="00AC1F31">
        <w:rPr>
          <w:rFonts w:ascii="Arial" w:hAnsi="Arial" w:cs="Arial"/>
          <w:sz w:val="20"/>
          <w:szCs w:val="20"/>
        </w:rPr>
        <w:t xml:space="preserve">voor </w:t>
      </w:r>
      <w:r w:rsidRPr="00AC1F31">
        <w:rPr>
          <w:rFonts w:ascii="Arial" w:hAnsi="Arial" w:cs="Arial"/>
          <w:sz w:val="20"/>
          <w:szCs w:val="20"/>
        </w:rPr>
        <w:t xml:space="preserve">zaken waar </w:t>
      </w:r>
      <w:r w:rsidR="007D1CC2" w:rsidRPr="00AC1F31">
        <w:rPr>
          <w:rFonts w:ascii="Arial" w:hAnsi="Arial" w:cs="Arial"/>
          <w:sz w:val="20"/>
          <w:szCs w:val="20"/>
        </w:rPr>
        <w:t>z</w:t>
      </w:r>
      <w:r w:rsidRPr="00AC1F31">
        <w:rPr>
          <w:rFonts w:ascii="Arial" w:hAnsi="Arial" w:cs="Arial"/>
          <w:sz w:val="20"/>
          <w:szCs w:val="20"/>
        </w:rPr>
        <w:t>e nog mee verder wil</w:t>
      </w:r>
      <w:r w:rsidR="007D1CC2" w:rsidRPr="00AC1F31">
        <w:rPr>
          <w:rFonts w:ascii="Arial" w:hAnsi="Arial" w:cs="Arial"/>
          <w:sz w:val="20"/>
          <w:szCs w:val="20"/>
        </w:rPr>
        <w:t>len</w:t>
      </w:r>
      <w:r w:rsidRPr="00AC1F31">
        <w:rPr>
          <w:rFonts w:ascii="Arial" w:hAnsi="Arial" w:cs="Arial"/>
          <w:sz w:val="20"/>
          <w:szCs w:val="20"/>
        </w:rPr>
        <w:t xml:space="preserve">, dingen die nog onderzoek nodig hebben, verder ontwikkeld moeten worden, waar </w:t>
      </w:r>
      <w:r w:rsidR="001B6F1A" w:rsidRPr="00AC1F31">
        <w:rPr>
          <w:rFonts w:ascii="Arial" w:hAnsi="Arial" w:cs="Arial"/>
          <w:sz w:val="20"/>
          <w:szCs w:val="20"/>
        </w:rPr>
        <w:t>docenten</w:t>
      </w:r>
      <w:r w:rsidRPr="00AC1F31">
        <w:rPr>
          <w:rFonts w:ascii="Arial" w:hAnsi="Arial" w:cs="Arial"/>
          <w:sz w:val="20"/>
          <w:szCs w:val="20"/>
        </w:rPr>
        <w:t xml:space="preserve"> met elkaar over in gesprek wil</w:t>
      </w:r>
      <w:r w:rsidR="007D1CC2" w:rsidRPr="00AC1F31">
        <w:rPr>
          <w:rFonts w:ascii="Arial" w:hAnsi="Arial" w:cs="Arial"/>
          <w:sz w:val="20"/>
          <w:szCs w:val="20"/>
        </w:rPr>
        <w:t>len</w:t>
      </w:r>
      <w:r w:rsidR="00637D94" w:rsidRPr="00AC1F31">
        <w:rPr>
          <w:rFonts w:ascii="Arial" w:hAnsi="Arial" w:cs="Arial"/>
          <w:sz w:val="20"/>
          <w:szCs w:val="20"/>
        </w:rPr>
        <w:t xml:space="preserve"> of </w:t>
      </w:r>
      <w:r w:rsidRPr="00AC1F31">
        <w:rPr>
          <w:rFonts w:ascii="Arial" w:hAnsi="Arial" w:cs="Arial"/>
          <w:sz w:val="20"/>
          <w:szCs w:val="20"/>
        </w:rPr>
        <w:t>moet</w:t>
      </w:r>
      <w:r w:rsidR="007D1CC2" w:rsidRPr="00AC1F31">
        <w:rPr>
          <w:rFonts w:ascii="Arial" w:hAnsi="Arial" w:cs="Arial"/>
          <w:sz w:val="20"/>
          <w:szCs w:val="20"/>
        </w:rPr>
        <w:t>en</w:t>
      </w:r>
      <w:r w:rsidR="004A5764" w:rsidRPr="00AC1F31">
        <w:rPr>
          <w:rFonts w:ascii="Arial" w:hAnsi="Arial" w:cs="Arial"/>
          <w:sz w:val="20"/>
          <w:szCs w:val="20"/>
        </w:rPr>
        <w:t>.</w:t>
      </w:r>
    </w:p>
    <w:p w14:paraId="14686F1C" w14:textId="43EAED47" w:rsidR="00C34C25" w:rsidRPr="00AC1F31" w:rsidRDefault="00C34C25" w:rsidP="007D1CC2">
      <w:pPr>
        <w:pStyle w:val="Lijstalinea"/>
        <w:numPr>
          <w:ilvl w:val="0"/>
          <w:numId w:val="7"/>
        </w:numPr>
        <w:ind w:left="567" w:hanging="567"/>
        <w:rPr>
          <w:rFonts w:ascii="Arial" w:hAnsi="Arial" w:cs="Arial"/>
          <w:sz w:val="20"/>
          <w:szCs w:val="20"/>
        </w:rPr>
      </w:pPr>
      <w:r w:rsidRPr="00AC1F31">
        <w:rPr>
          <w:rFonts w:ascii="Arial" w:hAnsi="Arial" w:cs="Arial"/>
          <w:i/>
          <w:iCs/>
          <w:sz w:val="20"/>
          <w:szCs w:val="20"/>
        </w:rPr>
        <w:t>Voorraadkast</w:t>
      </w:r>
      <w:r w:rsidRPr="00AC1F31">
        <w:rPr>
          <w:rFonts w:ascii="Arial" w:hAnsi="Arial" w:cs="Arial"/>
          <w:sz w:val="20"/>
          <w:szCs w:val="20"/>
        </w:rPr>
        <w:t>: hier</w:t>
      </w:r>
      <w:r w:rsidR="004A5764" w:rsidRPr="00AC1F31">
        <w:rPr>
          <w:rFonts w:ascii="Arial" w:hAnsi="Arial" w:cs="Arial"/>
          <w:sz w:val="20"/>
          <w:szCs w:val="20"/>
        </w:rPr>
        <w:t>in</w:t>
      </w:r>
      <w:r w:rsidRPr="00AC1F31">
        <w:rPr>
          <w:rFonts w:ascii="Arial" w:hAnsi="Arial" w:cs="Arial"/>
          <w:sz w:val="20"/>
          <w:szCs w:val="20"/>
        </w:rPr>
        <w:t xml:space="preserve"> komen ervaringen enz</w:t>
      </w:r>
      <w:r w:rsidR="004A5764" w:rsidRPr="00AC1F31">
        <w:rPr>
          <w:rFonts w:ascii="Arial" w:hAnsi="Arial" w:cs="Arial"/>
          <w:sz w:val="20"/>
          <w:szCs w:val="20"/>
        </w:rPr>
        <w:t>ovoort</w:t>
      </w:r>
      <w:r w:rsidRPr="00AC1F31">
        <w:rPr>
          <w:rFonts w:ascii="Arial" w:hAnsi="Arial" w:cs="Arial"/>
          <w:sz w:val="20"/>
          <w:szCs w:val="20"/>
        </w:rPr>
        <w:t xml:space="preserve"> die </w:t>
      </w:r>
      <w:r w:rsidR="001B6F1A" w:rsidRPr="00AC1F31">
        <w:rPr>
          <w:rFonts w:ascii="Arial" w:hAnsi="Arial" w:cs="Arial"/>
          <w:sz w:val="20"/>
          <w:szCs w:val="20"/>
        </w:rPr>
        <w:t>docenten</w:t>
      </w:r>
      <w:r w:rsidRPr="00AC1F31">
        <w:rPr>
          <w:rFonts w:ascii="Arial" w:hAnsi="Arial" w:cs="Arial"/>
          <w:sz w:val="20"/>
          <w:szCs w:val="20"/>
        </w:rPr>
        <w:t xml:space="preserve"> nog (eens zelf) wil</w:t>
      </w:r>
      <w:r w:rsidR="007D1CC2" w:rsidRPr="00AC1F31">
        <w:rPr>
          <w:rFonts w:ascii="Arial" w:hAnsi="Arial" w:cs="Arial"/>
          <w:sz w:val="20"/>
          <w:szCs w:val="20"/>
        </w:rPr>
        <w:t>len</w:t>
      </w:r>
      <w:r w:rsidRPr="00AC1F31">
        <w:rPr>
          <w:rFonts w:ascii="Arial" w:hAnsi="Arial" w:cs="Arial"/>
          <w:sz w:val="20"/>
          <w:szCs w:val="20"/>
        </w:rPr>
        <w:t xml:space="preserve"> gebruiken</w:t>
      </w:r>
      <w:r w:rsidR="004A5764" w:rsidRPr="00AC1F31">
        <w:rPr>
          <w:rFonts w:ascii="Arial" w:hAnsi="Arial" w:cs="Arial"/>
          <w:sz w:val="20"/>
          <w:szCs w:val="20"/>
        </w:rPr>
        <w:t>.</w:t>
      </w:r>
    </w:p>
    <w:p w14:paraId="1BE987CE" w14:textId="269D9955" w:rsidR="00E862E9" w:rsidRPr="00AC1F31" w:rsidRDefault="00C34C25" w:rsidP="007D1CC2">
      <w:pPr>
        <w:pStyle w:val="Lijstalinea"/>
        <w:numPr>
          <w:ilvl w:val="0"/>
          <w:numId w:val="7"/>
        </w:numPr>
        <w:ind w:left="567" w:hanging="567"/>
        <w:rPr>
          <w:rFonts w:ascii="Arial" w:hAnsi="Arial" w:cs="Arial"/>
          <w:sz w:val="20"/>
          <w:szCs w:val="20"/>
        </w:rPr>
      </w:pPr>
      <w:r w:rsidRPr="00AC1F31">
        <w:rPr>
          <w:rFonts w:ascii="Arial" w:hAnsi="Arial" w:cs="Arial"/>
          <w:i/>
          <w:iCs/>
          <w:sz w:val="20"/>
          <w:szCs w:val="20"/>
        </w:rPr>
        <w:t>Museum</w:t>
      </w:r>
      <w:r w:rsidRPr="00AC1F31">
        <w:rPr>
          <w:rFonts w:ascii="Arial" w:hAnsi="Arial" w:cs="Arial"/>
          <w:sz w:val="20"/>
          <w:szCs w:val="20"/>
        </w:rPr>
        <w:t>: mooie waardevolle herinneringen, spullen d</w:t>
      </w:r>
      <w:r w:rsidR="007D1CC2" w:rsidRPr="00AC1F31">
        <w:rPr>
          <w:rFonts w:ascii="Arial" w:hAnsi="Arial" w:cs="Arial"/>
          <w:sz w:val="20"/>
          <w:szCs w:val="20"/>
        </w:rPr>
        <w:t>i</w:t>
      </w:r>
      <w:r w:rsidRPr="00AC1F31">
        <w:rPr>
          <w:rFonts w:ascii="Arial" w:hAnsi="Arial" w:cs="Arial"/>
          <w:sz w:val="20"/>
          <w:szCs w:val="20"/>
        </w:rPr>
        <w:t xml:space="preserve">e </w:t>
      </w:r>
      <w:r w:rsidR="00FA4A87" w:rsidRPr="00AC1F31">
        <w:rPr>
          <w:rFonts w:ascii="Arial" w:hAnsi="Arial" w:cs="Arial"/>
          <w:sz w:val="20"/>
          <w:szCs w:val="20"/>
        </w:rPr>
        <w:t xml:space="preserve">de </w:t>
      </w:r>
      <w:r w:rsidRPr="00AC1F31">
        <w:rPr>
          <w:rFonts w:ascii="Arial" w:hAnsi="Arial" w:cs="Arial"/>
          <w:sz w:val="20"/>
          <w:szCs w:val="20"/>
        </w:rPr>
        <w:t xml:space="preserve">moeite van het bewaren waard </w:t>
      </w:r>
      <w:r w:rsidR="007D1CC2" w:rsidRPr="00AC1F31">
        <w:rPr>
          <w:rFonts w:ascii="Arial" w:hAnsi="Arial" w:cs="Arial"/>
          <w:sz w:val="20"/>
          <w:szCs w:val="20"/>
        </w:rPr>
        <w:t xml:space="preserve">zijn </w:t>
      </w:r>
      <w:r w:rsidRPr="00AC1F31">
        <w:rPr>
          <w:rFonts w:ascii="Arial" w:hAnsi="Arial" w:cs="Arial"/>
          <w:sz w:val="20"/>
          <w:szCs w:val="20"/>
        </w:rPr>
        <w:t xml:space="preserve">maar niet meer passen bij </w:t>
      </w:r>
      <w:r w:rsidR="00FA4A87" w:rsidRPr="00AC1F31">
        <w:rPr>
          <w:rFonts w:ascii="Arial" w:hAnsi="Arial" w:cs="Arial"/>
          <w:sz w:val="20"/>
          <w:szCs w:val="20"/>
        </w:rPr>
        <w:t xml:space="preserve">de </w:t>
      </w:r>
      <w:r w:rsidRPr="00AC1F31">
        <w:rPr>
          <w:rFonts w:ascii="Arial" w:hAnsi="Arial" w:cs="Arial"/>
          <w:sz w:val="20"/>
          <w:szCs w:val="20"/>
        </w:rPr>
        <w:t xml:space="preserve">visie, deze tijd, onze </w:t>
      </w:r>
      <w:r w:rsidR="001B6F1A" w:rsidRPr="00AC1F31">
        <w:rPr>
          <w:rFonts w:ascii="Arial" w:hAnsi="Arial" w:cs="Arial"/>
          <w:sz w:val="20"/>
          <w:szCs w:val="20"/>
        </w:rPr>
        <w:t>studenten</w:t>
      </w:r>
      <w:r w:rsidR="003F0DE0" w:rsidRPr="00AC1F31">
        <w:rPr>
          <w:rFonts w:ascii="Arial" w:hAnsi="Arial" w:cs="Arial"/>
          <w:sz w:val="20"/>
          <w:szCs w:val="20"/>
        </w:rPr>
        <w:t>,</w:t>
      </w:r>
      <w:r w:rsidR="00FA4A87" w:rsidRPr="00AC1F31">
        <w:rPr>
          <w:rFonts w:ascii="Arial" w:hAnsi="Arial" w:cs="Arial"/>
          <w:sz w:val="20"/>
          <w:szCs w:val="20"/>
        </w:rPr>
        <w:t xml:space="preserve"> komen in het museum</w:t>
      </w:r>
      <w:r w:rsidR="007D1CC2" w:rsidRPr="00AC1F31">
        <w:rPr>
          <w:rFonts w:ascii="Arial" w:hAnsi="Arial" w:cs="Arial"/>
          <w:sz w:val="20"/>
          <w:szCs w:val="20"/>
        </w:rPr>
        <w:t>.</w:t>
      </w:r>
    </w:p>
    <w:p w14:paraId="6E38159A" w14:textId="364DE386" w:rsidR="00775D07" w:rsidRPr="00AC1F31" w:rsidRDefault="00775D07" w:rsidP="00775D07">
      <w:pPr>
        <w:rPr>
          <w:rFonts w:ascii="Arial" w:hAnsi="Arial" w:cs="Arial"/>
          <w:sz w:val="20"/>
          <w:szCs w:val="20"/>
        </w:rPr>
      </w:pPr>
    </w:p>
    <w:p w14:paraId="651E5076" w14:textId="24B24380" w:rsidR="00775D07" w:rsidRPr="00AC1F31" w:rsidRDefault="00775D07" w:rsidP="00775D07">
      <w:pPr>
        <w:rPr>
          <w:rFonts w:ascii="Arial" w:hAnsi="Arial" w:cs="Arial"/>
          <w:sz w:val="20"/>
          <w:szCs w:val="20"/>
        </w:rPr>
      </w:pPr>
      <w:r w:rsidRPr="00AC1F31">
        <w:rPr>
          <w:rFonts w:ascii="Arial" w:hAnsi="Arial" w:cs="Arial"/>
          <w:sz w:val="20"/>
          <w:szCs w:val="20"/>
        </w:rPr>
        <w:t>Een laatste voorbeeld dat we in deze context willen noemen</w:t>
      </w:r>
      <w:r w:rsidR="00FA4A87" w:rsidRPr="00AC1F31">
        <w:rPr>
          <w:rFonts w:ascii="Arial" w:hAnsi="Arial" w:cs="Arial"/>
          <w:sz w:val="20"/>
          <w:szCs w:val="20"/>
        </w:rPr>
        <w:t>,</w:t>
      </w:r>
      <w:r w:rsidRPr="00AC1F31">
        <w:rPr>
          <w:rFonts w:ascii="Arial" w:hAnsi="Arial" w:cs="Arial"/>
          <w:sz w:val="20"/>
          <w:szCs w:val="20"/>
        </w:rPr>
        <w:t xml:space="preserve"> is </w:t>
      </w:r>
      <w:r w:rsidR="00FA4A87" w:rsidRPr="00AC1F31">
        <w:rPr>
          <w:rFonts w:ascii="Arial" w:hAnsi="Arial" w:cs="Arial"/>
          <w:sz w:val="20"/>
          <w:szCs w:val="20"/>
        </w:rPr>
        <w:t>de</w:t>
      </w:r>
      <w:r w:rsidRPr="00AC1F31">
        <w:rPr>
          <w:rFonts w:ascii="Arial" w:hAnsi="Arial" w:cs="Arial"/>
          <w:sz w:val="20"/>
          <w:szCs w:val="20"/>
        </w:rPr>
        <w:t xml:space="preserve"> inricht</w:t>
      </w:r>
      <w:r w:rsidR="00FA4A87" w:rsidRPr="00AC1F31">
        <w:rPr>
          <w:rFonts w:ascii="Arial" w:hAnsi="Arial" w:cs="Arial"/>
          <w:sz w:val="20"/>
          <w:szCs w:val="20"/>
        </w:rPr>
        <w:t>ing</w:t>
      </w:r>
      <w:r w:rsidRPr="00AC1F31">
        <w:rPr>
          <w:rFonts w:ascii="Arial" w:hAnsi="Arial" w:cs="Arial"/>
          <w:sz w:val="20"/>
          <w:szCs w:val="20"/>
        </w:rPr>
        <w:t xml:space="preserve"> van fysieke ontmoetingsruimten</w:t>
      </w:r>
      <w:r w:rsidR="006547FB" w:rsidRPr="00AC1F31">
        <w:rPr>
          <w:rFonts w:ascii="Arial" w:hAnsi="Arial" w:cs="Arial"/>
          <w:sz w:val="20"/>
          <w:szCs w:val="20"/>
        </w:rPr>
        <w:t xml:space="preserve">, labs, waar </w:t>
      </w:r>
      <w:r w:rsidR="001B6F1A" w:rsidRPr="00AC1F31">
        <w:rPr>
          <w:rFonts w:ascii="Arial" w:hAnsi="Arial" w:cs="Arial"/>
          <w:sz w:val="20"/>
          <w:szCs w:val="20"/>
        </w:rPr>
        <w:t>docenten</w:t>
      </w:r>
      <w:r w:rsidR="006547FB" w:rsidRPr="00AC1F31">
        <w:rPr>
          <w:rFonts w:ascii="Arial" w:hAnsi="Arial" w:cs="Arial"/>
          <w:sz w:val="20"/>
          <w:szCs w:val="20"/>
        </w:rPr>
        <w:t xml:space="preserve">, </w:t>
      </w:r>
      <w:r w:rsidR="001B6F1A" w:rsidRPr="00AC1F31">
        <w:rPr>
          <w:rFonts w:ascii="Arial" w:hAnsi="Arial" w:cs="Arial"/>
          <w:sz w:val="20"/>
          <w:szCs w:val="20"/>
        </w:rPr>
        <w:t>studenten</w:t>
      </w:r>
      <w:r w:rsidR="00FA4A87" w:rsidRPr="00AC1F31">
        <w:rPr>
          <w:rFonts w:ascii="Arial" w:hAnsi="Arial" w:cs="Arial"/>
          <w:sz w:val="20"/>
          <w:szCs w:val="20"/>
        </w:rPr>
        <w:t xml:space="preserve"> en</w:t>
      </w:r>
      <w:r w:rsidR="006547FB" w:rsidRPr="00AC1F31">
        <w:rPr>
          <w:rFonts w:ascii="Arial" w:hAnsi="Arial" w:cs="Arial"/>
          <w:sz w:val="20"/>
          <w:szCs w:val="20"/>
        </w:rPr>
        <w:t xml:space="preserve"> opleiders kunnen </w:t>
      </w:r>
      <w:r w:rsidR="003F0DE0" w:rsidRPr="00AC1F31">
        <w:rPr>
          <w:rFonts w:ascii="Arial" w:hAnsi="Arial" w:cs="Arial"/>
          <w:sz w:val="20"/>
          <w:szCs w:val="20"/>
        </w:rPr>
        <w:t>kennis</w:t>
      </w:r>
      <w:r w:rsidR="006547FB" w:rsidRPr="00AC1F31">
        <w:rPr>
          <w:rFonts w:ascii="Arial" w:hAnsi="Arial" w:cs="Arial"/>
          <w:sz w:val="20"/>
          <w:szCs w:val="20"/>
        </w:rPr>
        <w:t xml:space="preserve">maken met nieuwe toepassingen, ondersteuning kunnen krijgen bij het experimenteren met </w:t>
      </w:r>
      <w:r w:rsidR="00E17C20" w:rsidRPr="00AC1F31">
        <w:rPr>
          <w:rFonts w:ascii="Arial" w:hAnsi="Arial" w:cs="Arial"/>
          <w:sz w:val="20"/>
          <w:szCs w:val="20"/>
        </w:rPr>
        <w:t>ICT</w:t>
      </w:r>
      <w:r w:rsidR="006547FB" w:rsidRPr="00AC1F31">
        <w:rPr>
          <w:rFonts w:ascii="Arial" w:hAnsi="Arial" w:cs="Arial"/>
          <w:sz w:val="20"/>
          <w:szCs w:val="20"/>
        </w:rPr>
        <w:t xml:space="preserve"> in het onderwijs en kunnen deelnemen aan inspiratiebijeenkomsten en scholingsactiviteiten. Ondersteuning vindt plaats door experts die zowel kennis hebben van onderwijs (didactisch/pedagogisch) als van de beschikbare </w:t>
      </w:r>
      <w:r w:rsidR="00E17C20" w:rsidRPr="00AC1F31">
        <w:rPr>
          <w:rFonts w:ascii="Arial" w:hAnsi="Arial" w:cs="Arial"/>
          <w:sz w:val="20"/>
          <w:szCs w:val="20"/>
        </w:rPr>
        <w:t>ICT</w:t>
      </w:r>
      <w:r w:rsidR="00FA4A87" w:rsidRPr="00AC1F31">
        <w:rPr>
          <w:rFonts w:ascii="Arial" w:hAnsi="Arial" w:cs="Arial"/>
          <w:sz w:val="20"/>
          <w:szCs w:val="20"/>
        </w:rPr>
        <w:t>,</w:t>
      </w:r>
      <w:r w:rsidR="006547FB" w:rsidRPr="00AC1F31">
        <w:rPr>
          <w:rFonts w:ascii="Arial" w:hAnsi="Arial" w:cs="Arial"/>
          <w:sz w:val="20"/>
          <w:szCs w:val="20"/>
        </w:rPr>
        <w:t xml:space="preserve"> zodat ze met de </w:t>
      </w:r>
      <w:r w:rsidR="001B6F1A" w:rsidRPr="00AC1F31">
        <w:rPr>
          <w:rFonts w:ascii="Arial" w:hAnsi="Arial" w:cs="Arial"/>
          <w:sz w:val="20"/>
          <w:szCs w:val="20"/>
        </w:rPr>
        <w:t>docenten</w:t>
      </w:r>
      <w:r w:rsidR="006547FB" w:rsidRPr="00AC1F31">
        <w:rPr>
          <w:rFonts w:ascii="Arial" w:hAnsi="Arial" w:cs="Arial"/>
          <w:sz w:val="20"/>
          <w:szCs w:val="20"/>
        </w:rPr>
        <w:t xml:space="preserve"> in gesprek kunnen over vragen, verwachtingen, zorgen en wensen. </w:t>
      </w:r>
    </w:p>
    <w:p w14:paraId="7E9ECD6D" w14:textId="77777777" w:rsidR="007D1CC2" w:rsidRPr="00AC1F31" w:rsidRDefault="007D1CC2" w:rsidP="00DA0A2B">
      <w:pPr>
        <w:rPr>
          <w:rFonts w:ascii="Arial" w:hAnsi="Arial" w:cs="Arial"/>
          <w:sz w:val="20"/>
          <w:szCs w:val="20"/>
        </w:rPr>
      </w:pPr>
    </w:p>
    <w:p w14:paraId="4CDEC8BB" w14:textId="0B6F1DD2" w:rsidR="00A8604D" w:rsidRPr="00AC1F31" w:rsidRDefault="00A47914" w:rsidP="00F67892">
      <w:pPr>
        <w:pStyle w:val="Kop2"/>
        <w:numPr>
          <w:ilvl w:val="0"/>
          <w:numId w:val="0"/>
        </w:numPr>
        <w:ind w:left="384" w:hanging="384"/>
        <w:rPr>
          <w:rFonts w:cstheme="majorHAnsi"/>
          <w:color w:val="4472C4" w:themeColor="accent1"/>
          <w:sz w:val="32"/>
          <w:szCs w:val="32"/>
        </w:rPr>
      </w:pPr>
      <w:r w:rsidRPr="00AC1F31">
        <w:rPr>
          <w:rFonts w:cstheme="majorHAnsi"/>
          <w:color w:val="4472C4" w:themeColor="accent1"/>
          <w:sz w:val="32"/>
          <w:szCs w:val="32"/>
        </w:rPr>
        <w:t xml:space="preserve">4. </w:t>
      </w:r>
      <w:r w:rsidR="00A8604D" w:rsidRPr="00AC1F31">
        <w:rPr>
          <w:rFonts w:cstheme="majorHAnsi"/>
          <w:color w:val="4472C4" w:themeColor="accent1"/>
          <w:sz w:val="32"/>
          <w:szCs w:val="32"/>
        </w:rPr>
        <w:t>De rol van de organisatie en leidinggevenden</w:t>
      </w:r>
      <w:r w:rsidR="00870BCD" w:rsidRPr="00AC1F31">
        <w:rPr>
          <w:rFonts w:cstheme="majorHAnsi"/>
          <w:color w:val="4472C4" w:themeColor="accent1"/>
          <w:sz w:val="32"/>
          <w:szCs w:val="32"/>
        </w:rPr>
        <w:t xml:space="preserve"> </w:t>
      </w:r>
    </w:p>
    <w:p w14:paraId="5FA12167" w14:textId="2B573538" w:rsidR="00BD063E" w:rsidRPr="00AC1F31" w:rsidRDefault="00BD063E" w:rsidP="00BD063E">
      <w:pPr>
        <w:rPr>
          <w:rFonts w:ascii="Arial" w:hAnsi="Arial" w:cs="Arial"/>
          <w:sz w:val="20"/>
          <w:szCs w:val="20"/>
        </w:rPr>
      </w:pPr>
      <w:r w:rsidRPr="00AC1F31">
        <w:rPr>
          <w:rFonts w:ascii="Arial" w:hAnsi="Arial" w:cs="Arial"/>
          <w:sz w:val="20"/>
          <w:szCs w:val="20"/>
        </w:rPr>
        <w:t xml:space="preserve">Om leren en lesgeven met </w:t>
      </w:r>
      <w:r w:rsidR="00E17C20" w:rsidRPr="00AC1F31">
        <w:rPr>
          <w:rFonts w:ascii="Arial" w:hAnsi="Arial" w:cs="Arial"/>
          <w:sz w:val="20"/>
          <w:szCs w:val="20"/>
        </w:rPr>
        <w:t>ICT</w:t>
      </w:r>
      <w:r w:rsidRPr="00AC1F31">
        <w:rPr>
          <w:rFonts w:ascii="Arial" w:hAnsi="Arial" w:cs="Arial"/>
          <w:sz w:val="20"/>
          <w:szCs w:val="20"/>
        </w:rPr>
        <w:t xml:space="preserve"> op een school te realiseren, wordt een beroep gedaan op de competenties van de teamleider, schoolleider, </w:t>
      </w:r>
      <w:r w:rsidR="000A69CE" w:rsidRPr="00AC1F31">
        <w:rPr>
          <w:rFonts w:ascii="Arial" w:hAnsi="Arial" w:cs="Arial"/>
          <w:sz w:val="20"/>
          <w:szCs w:val="20"/>
        </w:rPr>
        <w:t xml:space="preserve">directeur, kortom </w:t>
      </w:r>
      <w:r w:rsidRPr="00AC1F31">
        <w:rPr>
          <w:rFonts w:ascii="Arial" w:hAnsi="Arial" w:cs="Arial"/>
          <w:sz w:val="20"/>
          <w:szCs w:val="20"/>
        </w:rPr>
        <w:t xml:space="preserve">de leidinggevende. Ook </w:t>
      </w:r>
      <w:r w:rsidR="00C322AF" w:rsidRPr="00AC1F31">
        <w:rPr>
          <w:rFonts w:ascii="Arial" w:hAnsi="Arial" w:cs="Arial"/>
          <w:sz w:val="20"/>
          <w:szCs w:val="20"/>
        </w:rPr>
        <w:t xml:space="preserve">moet </w:t>
      </w:r>
      <w:r w:rsidR="00D426EA" w:rsidRPr="00AC1F31">
        <w:rPr>
          <w:rFonts w:ascii="Arial" w:hAnsi="Arial" w:cs="Arial"/>
          <w:sz w:val="20"/>
          <w:szCs w:val="20"/>
        </w:rPr>
        <w:t>de leidinggevende</w:t>
      </w:r>
      <w:r w:rsidR="0025677F" w:rsidRPr="00AC1F31">
        <w:rPr>
          <w:rFonts w:ascii="Arial" w:hAnsi="Arial" w:cs="Arial"/>
          <w:sz w:val="20"/>
          <w:szCs w:val="20"/>
        </w:rPr>
        <w:t xml:space="preserve"> </w:t>
      </w:r>
      <w:r w:rsidR="00E17C20" w:rsidRPr="00AC1F31">
        <w:rPr>
          <w:rFonts w:ascii="Arial" w:hAnsi="Arial" w:cs="Arial"/>
          <w:sz w:val="20"/>
          <w:szCs w:val="20"/>
        </w:rPr>
        <w:t>ICT</w:t>
      </w:r>
      <w:r w:rsidRPr="00AC1F31">
        <w:rPr>
          <w:rFonts w:ascii="Arial" w:hAnsi="Arial" w:cs="Arial"/>
          <w:sz w:val="20"/>
          <w:szCs w:val="20"/>
        </w:rPr>
        <w:t xml:space="preserve">-vaardig zijn, zelf </w:t>
      </w:r>
      <w:r w:rsidR="00E17C20" w:rsidRPr="00AC1F31">
        <w:rPr>
          <w:rFonts w:ascii="Arial" w:hAnsi="Arial" w:cs="Arial"/>
          <w:sz w:val="20"/>
          <w:szCs w:val="20"/>
        </w:rPr>
        <w:t>ICT</w:t>
      </w:r>
      <w:r w:rsidRPr="00AC1F31">
        <w:rPr>
          <w:rFonts w:ascii="Arial" w:hAnsi="Arial" w:cs="Arial"/>
          <w:sz w:val="20"/>
          <w:szCs w:val="20"/>
        </w:rPr>
        <w:t xml:space="preserve"> gebruiken en </w:t>
      </w:r>
      <w:r w:rsidR="00C322AF" w:rsidRPr="00AC1F31">
        <w:rPr>
          <w:rFonts w:ascii="Arial" w:hAnsi="Arial" w:cs="Arial"/>
          <w:sz w:val="20"/>
          <w:szCs w:val="20"/>
        </w:rPr>
        <w:t xml:space="preserve">zich </w:t>
      </w:r>
      <w:r w:rsidRPr="00AC1F31">
        <w:rPr>
          <w:rFonts w:ascii="Arial" w:hAnsi="Arial" w:cs="Arial"/>
          <w:sz w:val="20"/>
          <w:szCs w:val="20"/>
        </w:rPr>
        <w:t>er</w:t>
      </w:r>
      <w:r w:rsidR="003F0DE0" w:rsidRPr="00AC1F31">
        <w:rPr>
          <w:rFonts w:ascii="Arial" w:hAnsi="Arial" w:cs="Arial"/>
          <w:sz w:val="20"/>
          <w:szCs w:val="20"/>
        </w:rPr>
        <w:t xml:space="preserve">van </w:t>
      </w:r>
      <w:r w:rsidRPr="00AC1F31">
        <w:rPr>
          <w:rFonts w:ascii="Arial" w:hAnsi="Arial" w:cs="Arial"/>
          <w:sz w:val="20"/>
          <w:szCs w:val="20"/>
        </w:rPr>
        <w:t xml:space="preserve">bewust zijn op welke manieren </w:t>
      </w:r>
      <w:r w:rsidR="00E17C20" w:rsidRPr="00AC1F31">
        <w:rPr>
          <w:rFonts w:ascii="Arial" w:hAnsi="Arial" w:cs="Arial"/>
          <w:sz w:val="20"/>
          <w:szCs w:val="20"/>
        </w:rPr>
        <w:t>ICT</w:t>
      </w:r>
      <w:r w:rsidRPr="00AC1F31">
        <w:rPr>
          <w:rFonts w:ascii="Arial" w:hAnsi="Arial" w:cs="Arial"/>
          <w:sz w:val="20"/>
          <w:szCs w:val="20"/>
        </w:rPr>
        <w:t xml:space="preserve"> in het onderwijs in te zetten is. </w:t>
      </w:r>
      <w:r w:rsidR="00D426EA" w:rsidRPr="00AC1F31">
        <w:rPr>
          <w:rFonts w:ascii="Arial" w:hAnsi="Arial" w:cs="Arial"/>
          <w:sz w:val="20"/>
          <w:szCs w:val="20"/>
        </w:rPr>
        <w:t xml:space="preserve">Een leidinggevende </w:t>
      </w:r>
      <w:r w:rsidR="00C322AF" w:rsidRPr="00AC1F31">
        <w:rPr>
          <w:rFonts w:ascii="Arial" w:hAnsi="Arial" w:cs="Arial"/>
          <w:sz w:val="20"/>
          <w:szCs w:val="20"/>
        </w:rPr>
        <w:t xml:space="preserve">dient </w:t>
      </w:r>
      <w:r w:rsidRPr="00AC1F31">
        <w:rPr>
          <w:rFonts w:ascii="Arial" w:hAnsi="Arial" w:cs="Arial"/>
          <w:sz w:val="20"/>
          <w:szCs w:val="20"/>
        </w:rPr>
        <w:t xml:space="preserve">daarnaast de voorwaarden </w:t>
      </w:r>
      <w:r w:rsidR="00C322AF" w:rsidRPr="00AC1F31">
        <w:rPr>
          <w:rFonts w:ascii="Arial" w:hAnsi="Arial" w:cs="Arial"/>
          <w:sz w:val="20"/>
          <w:szCs w:val="20"/>
        </w:rPr>
        <w:t xml:space="preserve">te </w:t>
      </w:r>
      <w:r w:rsidRPr="00AC1F31">
        <w:rPr>
          <w:rFonts w:ascii="Arial" w:hAnsi="Arial" w:cs="Arial"/>
          <w:sz w:val="20"/>
          <w:szCs w:val="20"/>
        </w:rPr>
        <w:t xml:space="preserve">scheppen om de integratie van </w:t>
      </w:r>
      <w:r w:rsidR="00E17C20" w:rsidRPr="00AC1F31">
        <w:rPr>
          <w:rFonts w:ascii="Arial" w:hAnsi="Arial" w:cs="Arial"/>
          <w:sz w:val="20"/>
          <w:szCs w:val="20"/>
        </w:rPr>
        <w:t>ICT</w:t>
      </w:r>
      <w:r w:rsidRPr="00AC1F31">
        <w:rPr>
          <w:rFonts w:ascii="Arial" w:hAnsi="Arial" w:cs="Arial"/>
          <w:sz w:val="20"/>
          <w:szCs w:val="20"/>
        </w:rPr>
        <w:t xml:space="preserve"> in het onderwijs te bevorderen (Anderson &amp; Dexter, 2000; Dawson &amp; </w:t>
      </w:r>
      <w:proofErr w:type="spellStart"/>
      <w:r w:rsidRPr="00AC1F31">
        <w:rPr>
          <w:rFonts w:ascii="Arial" w:hAnsi="Arial" w:cs="Arial"/>
          <w:sz w:val="20"/>
          <w:szCs w:val="20"/>
        </w:rPr>
        <w:t>Rakes</w:t>
      </w:r>
      <w:proofErr w:type="spellEnd"/>
      <w:r w:rsidRPr="00AC1F31">
        <w:rPr>
          <w:rFonts w:ascii="Arial" w:hAnsi="Arial" w:cs="Arial"/>
          <w:sz w:val="20"/>
          <w:szCs w:val="20"/>
        </w:rPr>
        <w:t xml:space="preserve">, 2003) op basis van een visie </w:t>
      </w:r>
      <w:r w:rsidR="00C322AF" w:rsidRPr="00AC1F31">
        <w:rPr>
          <w:rFonts w:ascii="Arial" w:hAnsi="Arial" w:cs="Arial"/>
          <w:sz w:val="20"/>
          <w:szCs w:val="20"/>
        </w:rPr>
        <w:t xml:space="preserve">over </w:t>
      </w:r>
      <w:r w:rsidRPr="00AC1F31">
        <w:rPr>
          <w:rFonts w:ascii="Arial" w:hAnsi="Arial" w:cs="Arial"/>
          <w:sz w:val="20"/>
          <w:szCs w:val="20"/>
        </w:rPr>
        <w:t xml:space="preserve">en richting </w:t>
      </w:r>
      <w:r w:rsidR="00C322AF" w:rsidRPr="00AC1F31">
        <w:rPr>
          <w:rFonts w:ascii="Arial" w:hAnsi="Arial" w:cs="Arial"/>
          <w:sz w:val="20"/>
          <w:szCs w:val="20"/>
        </w:rPr>
        <w:t xml:space="preserve">voor </w:t>
      </w:r>
      <w:r w:rsidRPr="00AC1F31">
        <w:rPr>
          <w:rFonts w:ascii="Arial" w:hAnsi="Arial" w:cs="Arial"/>
          <w:sz w:val="20"/>
          <w:szCs w:val="20"/>
        </w:rPr>
        <w:t xml:space="preserve">het gebruik van </w:t>
      </w:r>
      <w:r w:rsidR="00E17C20" w:rsidRPr="00AC1F31">
        <w:rPr>
          <w:rFonts w:ascii="Arial" w:hAnsi="Arial" w:cs="Arial"/>
          <w:sz w:val="20"/>
          <w:szCs w:val="20"/>
        </w:rPr>
        <w:t>ICT</w:t>
      </w:r>
      <w:r w:rsidRPr="00AC1F31">
        <w:rPr>
          <w:rFonts w:ascii="Arial" w:hAnsi="Arial" w:cs="Arial"/>
          <w:sz w:val="20"/>
          <w:szCs w:val="20"/>
        </w:rPr>
        <w:t xml:space="preserve">. Hij </w:t>
      </w:r>
      <w:r w:rsidR="00C322AF" w:rsidRPr="00AC1F31">
        <w:rPr>
          <w:rFonts w:ascii="Arial" w:hAnsi="Arial" w:cs="Arial"/>
          <w:sz w:val="20"/>
          <w:szCs w:val="20"/>
        </w:rPr>
        <w:t>moet</w:t>
      </w:r>
      <w:r w:rsidRPr="00AC1F31">
        <w:rPr>
          <w:rFonts w:ascii="Arial" w:hAnsi="Arial" w:cs="Arial"/>
          <w:sz w:val="20"/>
          <w:szCs w:val="20"/>
        </w:rPr>
        <w:t xml:space="preserve"> strategisch kunnen omgaan met de omgeving met betrekking tot (leren en lesgeven met) </w:t>
      </w:r>
      <w:r w:rsidR="00E17C20" w:rsidRPr="00AC1F31">
        <w:rPr>
          <w:rFonts w:ascii="Arial" w:hAnsi="Arial" w:cs="Arial"/>
          <w:sz w:val="20"/>
          <w:szCs w:val="20"/>
        </w:rPr>
        <w:t>ICT</w:t>
      </w:r>
      <w:r w:rsidRPr="00AC1F31">
        <w:rPr>
          <w:rFonts w:ascii="Arial" w:hAnsi="Arial" w:cs="Arial"/>
          <w:sz w:val="20"/>
          <w:szCs w:val="20"/>
        </w:rPr>
        <w:t xml:space="preserve"> en een coherente organisatie </w:t>
      </w:r>
      <w:r w:rsidR="00C322AF" w:rsidRPr="00AC1F31">
        <w:rPr>
          <w:rFonts w:ascii="Arial" w:hAnsi="Arial" w:cs="Arial"/>
          <w:sz w:val="20"/>
          <w:szCs w:val="20"/>
        </w:rPr>
        <w:t>voor</w:t>
      </w:r>
      <w:r w:rsidRPr="00AC1F31">
        <w:rPr>
          <w:rFonts w:ascii="Arial" w:hAnsi="Arial" w:cs="Arial"/>
          <w:sz w:val="20"/>
          <w:szCs w:val="20"/>
        </w:rPr>
        <w:t xml:space="preserve"> het primaire proces realiseren</w:t>
      </w:r>
      <w:r w:rsidR="00C322AF" w:rsidRPr="00AC1F31">
        <w:rPr>
          <w:rFonts w:ascii="Arial" w:hAnsi="Arial" w:cs="Arial"/>
          <w:sz w:val="20"/>
          <w:szCs w:val="20"/>
        </w:rPr>
        <w:t>,</w:t>
      </w:r>
      <w:r w:rsidRPr="00AC1F31">
        <w:rPr>
          <w:rFonts w:ascii="Arial" w:hAnsi="Arial" w:cs="Arial"/>
          <w:sz w:val="20"/>
          <w:szCs w:val="20"/>
        </w:rPr>
        <w:t xml:space="preserve"> waarbij leren, onderwijs, </w:t>
      </w:r>
      <w:r w:rsidR="00E17C20" w:rsidRPr="00AC1F31">
        <w:rPr>
          <w:rFonts w:ascii="Arial" w:hAnsi="Arial" w:cs="Arial"/>
          <w:sz w:val="20"/>
          <w:szCs w:val="20"/>
        </w:rPr>
        <w:t>ICT</w:t>
      </w:r>
      <w:r w:rsidRPr="00AC1F31">
        <w:rPr>
          <w:rFonts w:ascii="Arial" w:hAnsi="Arial" w:cs="Arial"/>
          <w:sz w:val="20"/>
          <w:szCs w:val="20"/>
        </w:rPr>
        <w:t xml:space="preserve">-gebruik en de organisatie op één lijn liggen. Hij zal </w:t>
      </w:r>
      <w:r w:rsidR="007C4C08" w:rsidRPr="00AC1F31">
        <w:rPr>
          <w:rFonts w:ascii="Arial" w:hAnsi="Arial" w:cs="Arial"/>
          <w:sz w:val="20"/>
          <w:szCs w:val="20"/>
        </w:rPr>
        <w:t xml:space="preserve">ook </w:t>
      </w:r>
      <w:r w:rsidRPr="00AC1F31">
        <w:rPr>
          <w:rFonts w:ascii="Arial" w:hAnsi="Arial" w:cs="Arial"/>
          <w:sz w:val="20"/>
          <w:szCs w:val="20"/>
        </w:rPr>
        <w:t xml:space="preserve">samenwerking, leren en onderzoeken op het gebied van </w:t>
      </w:r>
      <w:r w:rsidR="00E17C20" w:rsidRPr="00AC1F31">
        <w:rPr>
          <w:rFonts w:ascii="Arial" w:hAnsi="Arial" w:cs="Arial"/>
          <w:sz w:val="20"/>
          <w:szCs w:val="20"/>
        </w:rPr>
        <w:t>ICT</w:t>
      </w:r>
      <w:r w:rsidRPr="00AC1F31">
        <w:rPr>
          <w:rFonts w:ascii="Arial" w:hAnsi="Arial" w:cs="Arial"/>
          <w:sz w:val="20"/>
          <w:szCs w:val="20"/>
        </w:rPr>
        <w:t xml:space="preserve"> moeten bevorderen en hij zal zelf moeten leren en innoveren, onderzoeken, analyseren en probleem oplossen met </w:t>
      </w:r>
      <w:r w:rsidR="00E17C20" w:rsidRPr="00AC1F31">
        <w:rPr>
          <w:rFonts w:ascii="Arial" w:hAnsi="Arial" w:cs="Arial"/>
          <w:sz w:val="20"/>
          <w:szCs w:val="20"/>
        </w:rPr>
        <w:t>ICT</w:t>
      </w:r>
      <w:r w:rsidR="0056074C" w:rsidRPr="00AC1F31">
        <w:rPr>
          <w:rFonts w:ascii="Arial" w:hAnsi="Arial" w:cs="Arial"/>
          <w:sz w:val="20"/>
          <w:szCs w:val="20"/>
        </w:rPr>
        <w:t xml:space="preserve"> (</w:t>
      </w:r>
      <w:proofErr w:type="spellStart"/>
      <w:r w:rsidR="0056074C" w:rsidRPr="00AC1F31">
        <w:rPr>
          <w:rFonts w:ascii="Arial" w:hAnsi="Arial" w:cs="Arial"/>
          <w:sz w:val="20"/>
          <w:szCs w:val="20"/>
        </w:rPr>
        <w:t>Coetsier</w:t>
      </w:r>
      <w:proofErr w:type="spellEnd"/>
      <w:r w:rsidR="0056074C" w:rsidRPr="00AC1F31">
        <w:rPr>
          <w:rFonts w:ascii="Arial" w:hAnsi="Arial" w:cs="Arial"/>
          <w:sz w:val="20"/>
          <w:szCs w:val="20"/>
        </w:rPr>
        <w:t xml:space="preserve">, </w:t>
      </w:r>
      <w:r w:rsidR="007C4C08" w:rsidRPr="00AC1F31">
        <w:rPr>
          <w:rFonts w:ascii="Arial" w:hAnsi="Arial" w:cs="Arial"/>
          <w:sz w:val="20"/>
          <w:szCs w:val="20"/>
        </w:rPr>
        <w:t>V</w:t>
      </w:r>
      <w:r w:rsidR="0056074C" w:rsidRPr="00AC1F31">
        <w:rPr>
          <w:rFonts w:ascii="Arial" w:hAnsi="Arial" w:cs="Arial"/>
          <w:sz w:val="20"/>
          <w:szCs w:val="20"/>
        </w:rPr>
        <w:t xml:space="preserve">an Loon, Kral &amp; </w:t>
      </w:r>
      <w:proofErr w:type="spellStart"/>
      <w:r w:rsidR="0056074C" w:rsidRPr="00AC1F31">
        <w:rPr>
          <w:rFonts w:ascii="Arial" w:hAnsi="Arial" w:cs="Arial"/>
          <w:sz w:val="20"/>
          <w:szCs w:val="20"/>
        </w:rPr>
        <w:t>Rigter</w:t>
      </w:r>
      <w:proofErr w:type="spellEnd"/>
      <w:r w:rsidR="0056074C" w:rsidRPr="00AC1F31">
        <w:rPr>
          <w:rFonts w:ascii="Arial" w:hAnsi="Arial" w:cs="Arial"/>
          <w:sz w:val="20"/>
          <w:szCs w:val="20"/>
        </w:rPr>
        <w:t>, 2016)</w:t>
      </w:r>
      <w:r w:rsidRPr="00AC1F31">
        <w:rPr>
          <w:rFonts w:ascii="Arial" w:hAnsi="Arial" w:cs="Arial"/>
          <w:sz w:val="20"/>
          <w:szCs w:val="20"/>
        </w:rPr>
        <w:t>.</w:t>
      </w:r>
      <w:r w:rsidR="0056074C" w:rsidRPr="00AC1F31">
        <w:rPr>
          <w:rFonts w:ascii="Arial" w:hAnsi="Arial" w:cs="Arial"/>
          <w:sz w:val="20"/>
          <w:szCs w:val="20"/>
        </w:rPr>
        <w:t xml:space="preserve"> </w:t>
      </w:r>
      <w:r w:rsidRPr="00AC1F31">
        <w:rPr>
          <w:rFonts w:ascii="Arial" w:hAnsi="Arial" w:cs="Arial"/>
          <w:sz w:val="20"/>
          <w:szCs w:val="20"/>
        </w:rPr>
        <w:t xml:space="preserve"> </w:t>
      </w:r>
    </w:p>
    <w:p w14:paraId="438B63EE" w14:textId="77777777" w:rsidR="00BD063E" w:rsidRPr="00AC1F31" w:rsidRDefault="00BD063E" w:rsidP="00BD063E">
      <w:pPr>
        <w:rPr>
          <w:rFonts w:ascii="Arial" w:hAnsi="Arial" w:cs="Arial"/>
          <w:sz w:val="20"/>
          <w:szCs w:val="20"/>
        </w:rPr>
      </w:pPr>
    </w:p>
    <w:p w14:paraId="5585706F" w14:textId="0C0F2C7E" w:rsidR="00BD063E" w:rsidRPr="00AC1F31" w:rsidRDefault="00BD063E" w:rsidP="00677033">
      <w:pPr>
        <w:rPr>
          <w:rFonts w:ascii="Arial" w:hAnsi="Arial" w:cs="Arial"/>
          <w:sz w:val="20"/>
          <w:szCs w:val="20"/>
        </w:rPr>
      </w:pPr>
      <w:r w:rsidRPr="00AC1F31">
        <w:rPr>
          <w:rFonts w:ascii="Arial" w:hAnsi="Arial" w:cs="Arial"/>
          <w:sz w:val="20"/>
          <w:szCs w:val="20"/>
        </w:rPr>
        <w:t xml:space="preserve">Veel leidinggevenden ervaren handelingsverlegenheid om de inzet van </w:t>
      </w:r>
      <w:r w:rsidR="00E17C20" w:rsidRPr="00AC1F31">
        <w:rPr>
          <w:rFonts w:ascii="Arial" w:hAnsi="Arial" w:cs="Arial"/>
          <w:sz w:val="20"/>
          <w:szCs w:val="20"/>
        </w:rPr>
        <w:t>ICT</w:t>
      </w:r>
      <w:r w:rsidRPr="00AC1F31">
        <w:rPr>
          <w:rFonts w:ascii="Arial" w:hAnsi="Arial" w:cs="Arial"/>
          <w:sz w:val="20"/>
          <w:szCs w:val="20"/>
        </w:rPr>
        <w:t xml:space="preserve"> in hun school vorm te geven. Omdat ze zelf niet </w:t>
      </w:r>
      <w:r w:rsidR="00E17C20" w:rsidRPr="00AC1F31">
        <w:rPr>
          <w:rFonts w:ascii="Arial" w:hAnsi="Arial" w:cs="Arial"/>
          <w:sz w:val="20"/>
          <w:szCs w:val="20"/>
        </w:rPr>
        <w:t>ICT</w:t>
      </w:r>
      <w:r w:rsidRPr="00AC1F31">
        <w:rPr>
          <w:rFonts w:ascii="Arial" w:hAnsi="Arial" w:cs="Arial"/>
          <w:sz w:val="20"/>
          <w:szCs w:val="20"/>
        </w:rPr>
        <w:t xml:space="preserve">-vaardig zijn of niet weten hoe </w:t>
      </w:r>
      <w:r w:rsidR="007C4C08" w:rsidRPr="00AC1F31">
        <w:rPr>
          <w:rFonts w:ascii="Arial" w:hAnsi="Arial" w:cs="Arial"/>
          <w:sz w:val="20"/>
          <w:szCs w:val="20"/>
        </w:rPr>
        <w:t>ze moeten om</w:t>
      </w:r>
      <w:r w:rsidRPr="00AC1F31">
        <w:rPr>
          <w:rFonts w:ascii="Arial" w:hAnsi="Arial" w:cs="Arial"/>
          <w:sz w:val="20"/>
          <w:szCs w:val="20"/>
        </w:rPr>
        <w:t xml:space="preserve">gaan met </w:t>
      </w:r>
      <w:r w:rsidR="00FD3806" w:rsidRPr="00AC1F31">
        <w:rPr>
          <w:rFonts w:ascii="Arial" w:hAnsi="Arial" w:cs="Arial"/>
          <w:sz w:val="20"/>
          <w:szCs w:val="20"/>
        </w:rPr>
        <w:t xml:space="preserve">handelingsverlegenheid </w:t>
      </w:r>
      <w:r w:rsidRPr="00AC1F31">
        <w:rPr>
          <w:rFonts w:ascii="Arial" w:hAnsi="Arial" w:cs="Arial"/>
          <w:sz w:val="20"/>
          <w:szCs w:val="20"/>
        </w:rPr>
        <w:t xml:space="preserve">of weerstand als het gaat om </w:t>
      </w:r>
      <w:r w:rsidR="00E17C20" w:rsidRPr="00AC1F31">
        <w:rPr>
          <w:rFonts w:ascii="Arial" w:hAnsi="Arial" w:cs="Arial"/>
          <w:sz w:val="20"/>
          <w:szCs w:val="20"/>
        </w:rPr>
        <w:t>ICT</w:t>
      </w:r>
      <w:r w:rsidRPr="00AC1F31">
        <w:rPr>
          <w:rFonts w:ascii="Arial" w:hAnsi="Arial" w:cs="Arial"/>
          <w:sz w:val="20"/>
          <w:szCs w:val="20"/>
        </w:rPr>
        <w:t xml:space="preserve">-gebruik door </w:t>
      </w:r>
      <w:r w:rsidR="001B6F1A" w:rsidRPr="00AC1F31">
        <w:rPr>
          <w:rFonts w:ascii="Arial" w:hAnsi="Arial" w:cs="Arial"/>
          <w:sz w:val="20"/>
          <w:szCs w:val="20"/>
        </w:rPr>
        <w:t>docenten</w:t>
      </w:r>
      <w:r w:rsidRPr="00AC1F31">
        <w:rPr>
          <w:rFonts w:ascii="Arial" w:hAnsi="Arial" w:cs="Arial"/>
          <w:sz w:val="20"/>
          <w:szCs w:val="20"/>
        </w:rPr>
        <w:t xml:space="preserve">. </w:t>
      </w:r>
      <w:r w:rsidR="00443EA8" w:rsidRPr="00AC1F31">
        <w:rPr>
          <w:rFonts w:ascii="Arial" w:hAnsi="Arial" w:cs="Arial"/>
          <w:sz w:val="20"/>
          <w:szCs w:val="20"/>
        </w:rPr>
        <w:t xml:space="preserve">Ze </w:t>
      </w:r>
      <w:r w:rsidR="00895CEB" w:rsidRPr="00AC1F31">
        <w:rPr>
          <w:rFonts w:ascii="Arial" w:hAnsi="Arial" w:cs="Arial"/>
          <w:sz w:val="20"/>
          <w:szCs w:val="20"/>
        </w:rPr>
        <w:t>geven aan behoefte te hebben aan professionaliserin</w:t>
      </w:r>
      <w:r w:rsidR="00BC6DC8" w:rsidRPr="00AC1F31">
        <w:rPr>
          <w:rFonts w:ascii="Arial" w:hAnsi="Arial" w:cs="Arial"/>
          <w:sz w:val="20"/>
          <w:szCs w:val="20"/>
        </w:rPr>
        <w:t>g</w:t>
      </w:r>
      <w:r w:rsidR="00895CEB" w:rsidRPr="00AC1F31">
        <w:rPr>
          <w:rFonts w:ascii="Arial" w:hAnsi="Arial" w:cs="Arial"/>
          <w:sz w:val="20"/>
          <w:szCs w:val="20"/>
        </w:rPr>
        <w:t xml:space="preserve">. Hierbij </w:t>
      </w:r>
      <w:r w:rsidR="00677033" w:rsidRPr="00AC1F31">
        <w:rPr>
          <w:rFonts w:ascii="Arial" w:hAnsi="Arial" w:cs="Arial"/>
          <w:sz w:val="20"/>
          <w:szCs w:val="20"/>
        </w:rPr>
        <w:t xml:space="preserve">wordt bij voorkeur gebruikgemaakt van een samenhangend geheel van praktijkervaringen, cursussen, zelfstudie, leren in collegiale netwerken, </w:t>
      </w:r>
      <w:proofErr w:type="spellStart"/>
      <w:r w:rsidR="00677033" w:rsidRPr="00AC1F31">
        <w:rPr>
          <w:rFonts w:ascii="Arial" w:hAnsi="Arial" w:cs="Arial"/>
          <w:sz w:val="20"/>
          <w:szCs w:val="20"/>
        </w:rPr>
        <w:t>self-assesment</w:t>
      </w:r>
      <w:proofErr w:type="spellEnd"/>
      <w:r w:rsidR="00677033" w:rsidRPr="00AC1F31">
        <w:rPr>
          <w:rFonts w:ascii="Arial" w:hAnsi="Arial" w:cs="Arial"/>
          <w:sz w:val="20"/>
          <w:szCs w:val="20"/>
        </w:rPr>
        <w:t xml:space="preserve"> en feedback, en reflectie (Huber, 2008).</w:t>
      </w:r>
    </w:p>
    <w:p w14:paraId="1FDEE1A5" w14:textId="77777777" w:rsidR="007C4C08" w:rsidRPr="00AC1F31" w:rsidRDefault="007C4C08" w:rsidP="00677033">
      <w:pPr>
        <w:rPr>
          <w:rFonts w:ascii="Arial" w:hAnsi="Arial" w:cs="Arial"/>
          <w:sz w:val="20"/>
          <w:szCs w:val="20"/>
        </w:rPr>
      </w:pPr>
    </w:p>
    <w:p w14:paraId="184F7DFE" w14:textId="77777777" w:rsidR="00677033" w:rsidRPr="00AC1F31" w:rsidRDefault="00677033" w:rsidP="00BD063E">
      <w:pPr>
        <w:rPr>
          <w:rFonts w:ascii="Arial" w:hAnsi="Arial" w:cs="Arial"/>
          <w:sz w:val="20"/>
          <w:szCs w:val="20"/>
        </w:rPr>
      </w:pPr>
    </w:p>
    <w:p w14:paraId="203F504D" w14:textId="77777777" w:rsidR="00677033" w:rsidRPr="00AC1F31" w:rsidRDefault="00677033" w:rsidP="00677033">
      <w:pPr>
        <w:keepNext/>
        <w:rPr>
          <w:rFonts w:ascii="Arial" w:hAnsi="Arial" w:cs="Arial"/>
          <w:sz w:val="20"/>
          <w:szCs w:val="20"/>
        </w:rPr>
      </w:pPr>
      <w:r w:rsidRPr="00AC1F31">
        <w:rPr>
          <w:rFonts w:ascii="Arial" w:hAnsi="Arial" w:cs="Arial"/>
          <w:noProof/>
          <w:sz w:val="20"/>
          <w:szCs w:val="20"/>
        </w:rPr>
        <w:drawing>
          <wp:inline distT="0" distB="0" distL="0" distR="0" wp14:anchorId="41FEB86A" wp14:editId="781145C2">
            <wp:extent cx="3068129" cy="1668026"/>
            <wp:effectExtent l="152400" t="152400" r="342265" b="3517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31221" cy="1702327"/>
                    </a:xfrm>
                    <a:prstGeom prst="rect">
                      <a:avLst/>
                    </a:prstGeom>
                    <a:ln>
                      <a:noFill/>
                    </a:ln>
                    <a:effectLst>
                      <a:outerShdw blurRad="292100" dist="139700" dir="2700000" algn="tl" rotWithShape="0">
                        <a:srgbClr val="333333">
                          <a:alpha val="65000"/>
                        </a:srgbClr>
                      </a:outerShdw>
                    </a:effectLst>
                  </pic:spPr>
                </pic:pic>
              </a:graphicData>
            </a:graphic>
          </wp:inline>
        </w:drawing>
      </w:r>
    </w:p>
    <w:p w14:paraId="569D7D77" w14:textId="268E84DA" w:rsidR="00677033" w:rsidRPr="00AC1F31" w:rsidRDefault="00677033" w:rsidP="00677033">
      <w:pPr>
        <w:pStyle w:val="Bijschrift"/>
        <w:rPr>
          <w:rFonts w:ascii="Arial" w:hAnsi="Arial" w:cs="Arial"/>
          <w:sz w:val="20"/>
          <w:szCs w:val="20"/>
        </w:rPr>
      </w:pPr>
      <w:r w:rsidRPr="00AC1F31">
        <w:rPr>
          <w:rFonts w:ascii="Arial" w:hAnsi="Arial" w:cs="Arial"/>
          <w:sz w:val="20"/>
          <w:szCs w:val="20"/>
        </w:rPr>
        <w:t xml:space="preserve">Figuur </w:t>
      </w:r>
      <w:r w:rsidR="00AD2CBF" w:rsidRPr="00AC1F31">
        <w:rPr>
          <w:rFonts w:ascii="Arial" w:hAnsi="Arial" w:cs="Arial"/>
          <w:sz w:val="20"/>
          <w:szCs w:val="20"/>
        </w:rPr>
        <w:t xml:space="preserve">2 </w:t>
      </w:r>
      <w:r w:rsidRPr="00AC1F31">
        <w:rPr>
          <w:rFonts w:ascii="Arial" w:hAnsi="Arial" w:cs="Arial"/>
          <w:sz w:val="20"/>
          <w:szCs w:val="20"/>
        </w:rPr>
        <w:t xml:space="preserve">Opzet professionalisering leidinggevenden SPRONG </w:t>
      </w:r>
      <w:proofErr w:type="spellStart"/>
      <w:r w:rsidRPr="00AC1F31">
        <w:rPr>
          <w:rFonts w:ascii="Arial" w:hAnsi="Arial" w:cs="Arial"/>
          <w:sz w:val="20"/>
          <w:szCs w:val="20"/>
        </w:rPr>
        <w:t>iXpact</w:t>
      </w:r>
      <w:proofErr w:type="spellEnd"/>
      <w:r w:rsidRPr="00AC1F31">
        <w:rPr>
          <w:rFonts w:ascii="Arial" w:hAnsi="Arial" w:cs="Arial"/>
          <w:sz w:val="20"/>
          <w:szCs w:val="20"/>
        </w:rPr>
        <w:t>, vrij naar Huber (2008)</w:t>
      </w:r>
    </w:p>
    <w:p w14:paraId="082FD205" w14:textId="27F24BE3" w:rsidR="007C4C08" w:rsidRPr="00AC1F31" w:rsidRDefault="00895CEB" w:rsidP="00DA0A2B">
      <w:pPr>
        <w:rPr>
          <w:rFonts w:ascii="Arial" w:hAnsi="Arial" w:cs="Arial"/>
          <w:sz w:val="20"/>
          <w:szCs w:val="20"/>
        </w:rPr>
      </w:pPr>
      <w:r w:rsidRPr="00AC1F31">
        <w:rPr>
          <w:rFonts w:ascii="Arial" w:hAnsi="Arial" w:cs="Arial"/>
          <w:sz w:val="20"/>
          <w:szCs w:val="20"/>
        </w:rPr>
        <w:t xml:space="preserve">Figuur </w:t>
      </w:r>
      <w:r w:rsidR="007C4C08" w:rsidRPr="00AC1F31">
        <w:rPr>
          <w:rFonts w:ascii="Arial" w:hAnsi="Arial" w:cs="Arial"/>
          <w:sz w:val="20"/>
          <w:szCs w:val="20"/>
        </w:rPr>
        <w:t>2</w:t>
      </w:r>
      <w:r w:rsidRPr="00AC1F31">
        <w:rPr>
          <w:rFonts w:ascii="Arial" w:hAnsi="Arial" w:cs="Arial"/>
          <w:sz w:val="20"/>
          <w:szCs w:val="20"/>
        </w:rPr>
        <w:t xml:space="preserve"> geeft een voorbeeld van een opzet voor professionalisering</w:t>
      </w:r>
      <w:r w:rsidR="007C4C08" w:rsidRPr="00AC1F31">
        <w:rPr>
          <w:rFonts w:ascii="Arial" w:hAnsi="Arial" w:cs="Arial"/>
          <w:sz w:val="20"/>
          <w:szCs w:val="20"/>
        </w:rPr>
        <w:t>,</w:t>
      </w:r>
      <w:r w:rsidRPr="00AC1F31">
        <w:rPr>
          <w:rFonts w:ascii="Arial" w:hAnsi="Arial" w:cs="Arial"/>
          <w:sz w:val="20"/>
          <w:szCs w:val="20"/>
        </w:rPr>
        <w:t xml:space="preserve"> waarbij de leidinggevende reflecteert op de eigen competenties, gebruikmaakt van zijn collega’s in een lerend netwerk (</w:t>
      </w:r>
      <w:r w:rsidR="007C4C08" w:rsidRPr="00AC1F31">
        <w:rPr>
          <w:rFonts w:ascii="Arial" w:hAnsi="Arial" w:cs="Arial"/>
          <w:sz w:val="20"/>
          <w:szCs w:val="20"/>
        </w:rPr>
        <w:t>bijvoorbeeld</w:t>
      </w:r>
      <w:r w:rsidRPr="00AC1F31">
        <w:rPr>
          <w:rFonts w:ascii="Arial" w:hAnsi="Arial" w:cs="Arial"/>
          <w:sz w:val="20"/>
          <w:szCs w:val="20"/>
        </w:rPr>
        <w:t xml:space="preserve"> middels </w:t>
      </w:r>
      <w:r w:rsidR="003F0DE0" w:rsidRPr="00AC1F31">
        <w:rPr>
          <w:rFonts w:ascii="Arial" w:hAnsi="Arial" w:cs="Arial"/>
          <w:sz w:val="20"/>
          <w:szCs w:val="20"/>
        </w:rPr>
        <w:t>‘</w:t>
      </w:r>
      <w:r w:rsidRPr="00AC1F31">
        <w:rPr>
          <w:rFonts w:ascii="Arial" w:hAnsi="Arial" w:cs="Arial"/>
          <w:sz w:val="20"/>
          <w:szCs w:val="20"/>
        </w:rPr>
        <w:t>job-</w:t>
      </w:r>
      <w:proofErr w:type="spellStart"/>
      <w:r w:rsidRPr="00AC1F31">
        <w:rPr>
          <w:rFonts w:ascii="Arial" w:hAnsi="Arial" w:cs="Arial"/>
          <w:sz w:val="20"/>
          <w:szCs w:val="20"/>
        </w:rPr>
        <w:t>shadowing</w:t>
      </w:r>
      <w:proofErr w:type="spellEnd"/>
      <w:r w:rsidR="003F0DE0" w:rsidRPr="00AC1F31">
        <w:rPr>
          <w:rFonts w:ascii="Arial" w:hAnsi="Arial" w:cs="Arial"/>
          <w:sz w:val="20"/>
          <w:szCs w:val="20"/>
        </w:rPr>
        <w:t>’</w:t>
      </w:r>
      <w:r w:rsidRPr="00AC1F31">
        <w:rPr>
          <w:rFonts w:ascii="Arial" w:hAnsi="Arial" w:cs="Arial"/>
          <w:sz w:val="20"/>
          <w:szCs w:val="20"/>
        </w:rPr>
        <w:t xml:space="preserve">) en met hen concrete ervaringen uit de eigen praktijk </w:t>
      </w:r>
      <w:r w:rsidR="00FD3806" w:rsidRPr="00AC1F31">
        <w:rPr>
          <w:rFonts w:ascii="Arial" w:hAnsi="Arial" w:cs="Arial"/>
          <w:sz w:val="20"/>
          <w:szCs w:val="20"/>
        </w:rPr>
        <w:t>uitwisselt</w:t>
      </w:r>
      <w:r w:rsidRPr="00AC1F31">
        <w:rPr>
          <w:rFonts w:ascii="Arial" w:hAnsi="Arial" w:cs="Arial"/>
          <w:sz w:val="20"/>
          <w:szCs w:val="20"/>
        </w:rPr>
        <w:t>, gebruikmaakt van zelfstudie</w:t>
      </w:r>
      <w:r w:rsidR="007C4C08" w:rsidRPr="00AC1F31">
        <w:rPr>
          <w:rFonts w:ascii="Arial" w:hAnsi="Arial" w:cs="Arial"/>
          <w:sz w:val="20"/>
          <w:szCs w:val="20"/>
        </w:rPr>
        <w:t>,</w:t>
      </w:r>
      <w:r w:rsidRPr="00AC1F31">
        <w:rPr>
          <w:rFonts w:ascii="Arial" w:hAnsi="Arial" w:cs="Arial"/>
          <w:sz w:val="20"/>
          <w:szCs w:val="20"/>
        </w:rPr>
        <w:t xml:space="preserve"> maar ook ondersteund wordt door het aanb</w:t>
      </w:r>
      <w:r w:rsidR="003F0DE0" w:rsidRPr="00AC1F31">
        <w:rPr>
          <w:rFonts w:ascii="Arial" w:hAnsi="Arial" w:cs="Arial"/>
          <w:sz w:val="20"/>
          <w:szCs w:val="20"/>
        </w:rPr>
        <w:t>od</w:t>
      </w:r>
      <w:r w:rsidRPr="00AC1F31">
        <w:rPr>
          <w:rFonts w:ascii="Arial" w:hAnsi="Arial" w:cs="Arial"/>
          <w:sz w:val="20"/>
          <w:szCs w:val="20"/>
        </w:rPr>
        <w:t xml:space="preserve"> van recente inzichten uit onderzoek, instrumenten en tools/hulpmiddelen.</w:t>
      </w:r>
    </w:p>
    <w:p w14:paraId="1B1515D8" w14:textId="3745B4A4" w:rsidR="00895CEB" w:rsidRPr="00AC1F31" w:rsidRDefault="00895CEB" w:rsidP="00DA0A2B">
      <w:pPr>
        <w:rPr>
          <w:rFonts w:ascii="Arial" w:hAnsi="Arial" w:cs="Arial"/>
          <w:sz w:val="20"/>
          <w:szCs w:val="20"/>
        </w:rPr>
      </w:pPr>
      <w:r w:rsidRPr="00AC1F31">
        <w:rPr>
          <w:rFonts w:ascii="Arial" w:hAnsi="Arial" w:cs="Arial"/>
          <w:sz w:val="20"/>
          <w:szCs w:val="20"/>
        </w:rPr>
        <w:t xml:space="preserve"> </w:t>
      </w:r>
    </w:p>
    <w:p w14:paraId="32BD1E33" w14:textId="3D3AAFAE" w:rsidR="00443EA8" w:rsidRPr="00AC1F31" w:rsidRDefault="00443EA8" w:rsidP="00DA0A2B">
      <w:pPr>
        <w:rPr>
          <w:rFonts w:ascii="Arial" w:hAnsi="Arial" w:cs="Arial"/>
          <w:sz w:val="20"/>
          <w:szCs w:val="20"/>
        </w:rPr>
      </w:pPr>
      <w:r w:rsidRPr="00AC1F31">
        <w:rPr>
          <w:rFonts w:ascii="Arial" w:hAnsi="Arial" w:cs="Arial"/>
          <w:sz w:val="20"/>
          <w:szCs w:val="20"/>
        </w:rPr>
        <w:t xml:space="preserve">We </w:t>
      </w:r>
      <w:r w:rsidR="007C4C08" w:rsidRPr="00AC1F31">
        <w:rPr>
          <w:rFonts w:ascii="Arial" w:hAnsi="Arial" w:cs="Arial"/>
          <w:sz w:val="20"/>
          <w:szCs w:val="20"/>
        </w:rPr>
        <w:t xml:space="preserve">lichten </w:t>
      </w:r>
      <w:r w:rsidRPr="00AC1F31">
        <w:rPr>
          <w:rFonts w:ascii="Arial" w:hAnsi="Arial" w:cs="Arial"/>
          <w:sz w:val="20"/>
          <w:szCs w:val="20"/>
        </w:rPr>
        <w:t xml:space="preserve">drie voorbeelden van </w:t>
      </w:r>
      <w:r w:rsidR="00FD3806" w:rsidRPr="00AC1F31">
        <w:rPr>
          <w:rFonts w:ascii="Arial" w:hAnsi="Arial" w:cs="Arial"/>
          <w:sz w:val="20"/>
          <w:szCs w:val="20"/>
        </w:rPr>
        <w:t>instrumenten</w:t>
      </w:r>
      <w:r w:rsidRPr="00AC1F31">
        <w:rPr>
          <w:rFonts w:ascii="Arial" w:hAnsi="Arial" w:cs="Arial"/>
          <w:sz w:val="20"/>
          <w:szCs w:val="20"/>
        </w:rPr>
        <w:t xml:space="preserve"> en tools/hulmiddelen toe:</w:t>
      </w:r>
    </w:p>
    <w:p w14:paraId="41FFFC5A" w14:textId="77777777" w:rsidR="00895CEB" w:rsidRPr="00AC1F31" w:rsidRDefault="00895CEB" w:rsidP="00DA0A2B">
      <w:pPr>
        <w:rPr>
          <w:rFonts w:ascii="Arial" w:hAnsi="Arial" w:cs="Arial"/>
          <w:sz w:val="20"/>
          <w:szCs w:val="20"/>
        </w:rPr>
      </w:pPr>
    </w:p>
    <w:p w14:paraId="16FC143D" w14:textId="766760EA" w:rsidR="00BD063E" w:rsidRPr="00AC1F31" w:rsidRDefault="000A69CE" w:rsidP="00D426EA">
      <w:pPr>
        <w:pStyle w:val="Lijstalinea"/>
        <w:numPr>
          <w:ilvl w:val="0"/>
          <w:numId w:val="8"/>
        </w:numPr>
        <w:rPr>
          <w:rFonts w:ascii="Arial" w:hAnsi="Arial" w:cs="Arial"/>
          <w:sz w:val="20"/>
          <w:szCs w:val="20"/>
        </w:rPr>
      </w:pPr>
      <w:r w:rsidRPr="00AC1F31">
        <w:rPr>
          <w:rFonts w:ascii="Arial" w:hAnsi="Arial" w:cs="Arial"/>
          <w:sz w:val="20"/>
          <w:szCs w:val="20"/>
        </w:rPr>
        <w:t xml:space="preserve">De integrale </w:t>
      </w:r>
      <w:r w:rsidR="00E17C20" w:rsidRPr="00AC1F31">
        <w:rPr>
          <w:rFonts w:ascii="Arial" w:hAnsi="Arial" w:cs="Arial"/>
          <w:sz w:val="20"/>
          <w:szCs w:val="20"/>
        </w:rPr>
        <w:t>ICT</w:t>
      </w:r>
      <w:r w:rsidRPr="00AC1F31">
        <w:rPr>
          <w:rFonts w:ascii="Arial" w:hAnsi="Arial" w:cs="Arial"/>
          <w:sz w:val="20"/>
          <w:szCs w:val="20"/>
        </w:rPr>
        <w:t>-bewegingssensor (</w:t>
      </w:r>
      <w:proofErr w:type="spellStart"/>
      <w:r w:rsidRPr="00AC1F31">
        <w:rPr>
          <w:rFonts w:ascii="Arial" w:hAnsi="Arial" w:cs="Arial"/>
          <w:sz w:val="20"/>
          <w:szCs w:val="20"/>
        </w:rPr>
        <w:t>Hopster</w:t>
      </w:r>
      <w:proofErr w:type="spellEnd"/>
      <w:r w:rsidRPr="00AC1F31">
        <w:rPr>
          <w:rFonts w:ascii="Arial" w:hAnsi="Arial" w:cs="Arial"/>
          <w:sz w:val="20"/>
          <w:szCs w:val="20"/>
        </w:rPr>
        <w:t xml:space="preserve">-den Otter, </w:t>
      </w:r>
      <w:r w:rsidR="0062313E" w:rsidRPr="00AC1F31">
        <w:rPr>
          <w:rFonts w:ascii="Arial" w:hAnsi="Arial" w:cs="Arial"/>
          <w:sz w:val="20"/>
          <w:szCs w:val="20"/>
        </w:rPr>
        <w:t>T</w:t>
      </w:r>
      <w:r w:rsidRPr="00AC1F31">
        <w:rPr>
          <w:rFonts w:ascii="Arial" w:hAnsi="Arial" w:cs="Arial"/>
          <w:sz w:val="20"/>
          <w:szCs w:val="20"/>
        </w:rPr>
        <w:t>er Beek, Nout, Alvarez</w:t>
      </w:r>
      <w:r w:rsidR="0062313E" w:rsidRPr="00AC1F31">
        <w:rPr>
          <w:rFonts w:ascii="Arial" w:hAnsi="Arial" w:cs="Arial"/>
          <w:sz w:val="20"/>
          <w:szCs w:val="20"/>
        </w:rPr>
        <w:t xml:space="preserve"> &amp;</w:t>
      </w:r>
      <w:r w:rsidRPr="00AC1F31">
        <w:rPr>
          <w:rFonts w:ascii="Arial" w:hAnsi="Arial" w:cs="Arial"/>
          <w:sz w:val="20"/>
          <w:szCs w:val="20"/>
        </w:rPr>
        <w:t xml:space="preserve"> Kuypers, 2020) is een</w:t>
      </w:r>
      <w:r w:rsidR="00443EA8" w:rsidRPr="00AC1F31">
        <w:rPr>
          <w:rFonts w:ascii="Arial" w:hAnsi="Arial" w:cs="Arial"/>
          <w:sz w:val="20"/>
          <w:szCs w:val="20"/>
        </w:rPr>
        <w:t xml:space="preserve"> </w:t>
      </w:r>
      <w:r w:rsidRPr="00AC1F31">
        <w:rPr>
          <w:rFonts w:ascii="Arial" w:hAnsi="Arial" w:cs="Arial"/>
          <w:sz w:val="20"/>
          <w:szCs w:val="20"/>
        </w:rPr>
        <w:t xml:space="preserve">hulpmiddel dat leidinggevenden </w:t>
      </w:r>
      <w:r w:rsidR="0062313E" w:rsidRPr="00AC1F31">
        <w:rPr>
          <w:rFonts w:ascii="Arial" w:hAnsi="Arial" w:cs="Arial"/>
          <w:sz w:val="20"/>
          <w:szCs w:val="20"/>
        </w:rPr>
        <w:t xml:space="preserve">kunnen </w:t>
      </w:r>
      <w:r w:rsidRPr="00AC1F31">
        <w:rPr>
          <w:rFonts w:ascii="Arial" w:hAnsi="Arial" w:cs="Arial"/>
          <w:sz w:val="20"/>
          <w:szCs w:val="20"/>
        </w:rPr>
        <w:t>gebruik</w:t>
      </w:r>
      <w:r w:rsidR="0062313E" w:rsidRPr="00AC1F31">
        <w:rPr>
          <w:rFonts w:ascii="Arial" w:hAnsi="Arial" w:cs="Arial"/>
          <w:sz w:val="20"/>
          <w:szCs w:val="20"/>
        </w:rPr>
        <w:t>en</w:t>
      </w:r>
      <w:r w:rsidRPr="00AC1F31">
        <w:rPr>
          <w:rFonts w:ascii="Arial" w:hAnsi="Arial" w:cs="Arial"/>
          <w:sz w:val="20"/>
          <w:szCs w:val="20"/>
        </w:rPr>
        <w:t xml:space="preserve"> </w:t>
      </w:r>
      <w:r w:rsidR="00C35D62" w:rsidRPr="00AC1F31">
        <w:rPr>
          <w:rFonts w:ascii="Arial" w:hAnsi="Arial" w:cs="Arial"/>
          <w:sz w:val="20"/>
          <w:szCs w:val="20"/>
        </w:rPr>
        <w:t xml:space="preserve">voor een integrale aanpak van </w:t>
      </w:r>
      <w:r w:rsidRPr="00AC1F31">
        <w:rPr>
          <w:rFonts w:ascii="Arial" w:hAnsi="Arial" w:cs="Arial"/>
          <w:sz w:val="20"/>
          <w:szCs w:val="20"/>
        </w:rPr>
        <w:t xml:space="preserve">het faciliteren </w:t>
      </w:r>
      <w:r w:rsidRPr="00AC1F31">
        <w:rPr>
          <w:rFonts w:ascii="Arial" w:hAnsi="Arial" w:cs="Arial"/>
          <w:sz w:val="20"/>
          <w:szCs w:val="20"/>
        </w:rPr>
        <w:lastRenderedPageBreak/>
        <w:t xml:space="preserve">en professionaliseren van </w:t>
      </w:r>
      <w:r w:rsidR="001B6F1A" w:rsidRPr="00AC1F31">
        <w:rPr>
          <w:rFonts w:ascii="Arial" w:hAnsi="Arial" w:cs="Arial"/>
          <w:sz w:val="20"/>
          <w:szCs w:val="20"/>
        </w:rPr>
        <w:t>docenten</w:t>
      </w:r>
      <w:r w:rsidR="0062313E" w:rsidRPr="00AC1F31">
        <w:rPr>
          <w:rFonts w:ascii="Arial" w:hAnsi="Arial" w:cs="Arial"/>
          <w:sz w:val="20"/>
          <w:szCs w:val="20"/>
        </w:rPr>
        <w:t>.</w:t>
      </w:r>
      <w:r w:rsidRPr="00AC1F31">
        <w:rPr>
          <w:rFonts w:ascii="Arial" w:hAnsi="Arial" w:cs="Arial"/>
          <w:sz w:val="20"/>
          <w:szCs w:val="20"/>
        </w:rPr>
        <w:t xml:space="preserve"> </w:t>
      </w:r>
      <w:r w:rsidR="00895CEB" w:rsidRPr="00AC1F31">
        <w:rPr>
          <w:rFonts w:ascii="Arial" w:hAnsi="Arial" w:cs="Arial"/>
          <w:sz w:val="20"/>
          <w:szCs w:val="20"/>
        </w:rPr>
        <w:t xml:space="preserve">De integrale </w:t>
      </w:r>
      <w:r w:rsidR="00E17C20" w:rsidRPr="00AC1F31">
        <w:rPr>
          <w:rFonts w:ascii="Arial" w:hAnsi="Arial" w:cs="Arial"/>
          <w:sz w:val="20"/>
          <w:szCs w:val="20"/>
        </w:rPr>
        <w:t>ICT</w:t>
      </w:r>
      <w:r w:rsidR="00895CEB" w:rsidRPr="00AC1F31">
        <w:rPr>
          <w:rFonts w:ascii="Arial" w:hAnsi="Arial" w:cs="Arial"/>
          <w:sz w:val="20"/>
          <w:szCs w:val="20"/>
        </w:rPr>
        <w:t xml:space="preserve">-bewegingssensor bevat een praatplaat, gesprekskaarten, reflectiekaarten en een gespreksleidraad voor de gespreksleider(s). Hij helpt bij </w:t>
      </w:r>
      <w:r w:rsidR="0062313E" w:rsidRPr="00AC1F31">
        <w:rPr>
          <w:rFonts w:ascii="Arial" w:hAnsi="Arial" w:cs="Arial"/>
          <w:sz w:val="20"/>
          <w:szCs w:val="20"/>
        </w:rPr>
        <w:t xml:space="preserve">de </w:t>
      </w:r>
      <w:r w:rsidR="00895CEB" w:rsidRPr="00AC1F31">
        <w:rPr>
          <w:rFonts w:ascii="Arial" w:hAnsi="Arial" w:cs="Arial"/>
          <w:sz w:val="20"/>
          <w:szCs w:val="20"/>
        </w:rPr>
        <w:t>vormgev</w:t>
      </w:r>
      <w:r w:rsidR="0062313E" w:rsidRPr="00AC1F31">
        <w:rPr>
          <w:rFonts w:ascii="Arial" w:hAnsi="Arial" w:cs="Arial"/>
          <w:sz w:val="20"/>
          <w:szCs w:val="20"/>
        </w:rPr>
        <w:t>ing</w:t>
      </w:r>
      <w:r w:rsidR="00895CEB" w:rsidRPr="00AC1F31">
        <w:rPr>
          <w:rFonts w:ascii="Arial" w:hAnsi="Arial" w:cs="Arial"/>
          <w:sz w:val="20"/>
          <w:szCs w:val="20"/>
        </w:rPr>
        <w:t xml:space="preserve"> </w:t>
      </w:r>
      <w:r w:rsidR="00FD3806" w:rsidRPr="00AC1F31">
        <w:rPr>
          <w:rFonts w:ascii="Arial" w:hAnsi="Arial" w:cs="Arial"/>
          <w:sz w:val="20"/>
          <w:szCs w:val="20"/>
        </w:rPr>
        <w:t>en afstemm</w:t>
      </w:r>
      <w:r w:rsidR="0062313E" w:rsidRPr="00AC1F31">
        <w:rPr>
          <w:rFonts w:ascii="Arial" w:hAnsi="Arial" w:cs="Arial"/>
          <w:sz w:val="20"/>
          <w:szCs w:val="20"/>
        </w:rPr>
        <w:t>ing</w:t>
      </w:r>
      <w:r w:rsidR="00FD3806" w:rsidRPr="00AC1F31">
        <w:rPr>
          <w:rFonts w:ascii="Arial" w:hAnsi="Arial" w:cs="Arial"/>
          <w:sz w:val="20"/>
          <w:szCs w:val="20"/>
        </w:rPr>
        <w:t xml:space="preserve"> </w:t>
      </w:r>
      <w:r w:rsidR="00895CEB" w:rsidRPr="00AC1F31">
        <w:rPr>
          <w:rFonts w:ascii="Arial" w:hAnsi="Arial" w:cs="Arial"/>
          <w:sz w:val="20"/>
          <w:szCs w:val="20"/>
        </w:rPr>
        <w:t>van de vier indicatoren</w:t>
      </w:r>
      <w:r w:rsidR="0062313E" w:rsidRPr="00AC1F31">
        <w:rPr>
          <w:rFonts w:ascii="Arial" w:hAnsi="Arial" w:cs="Arial"/>
          <w:sz w:val="20"/>
          <w:szCs w:val="20"/>
        </w:rPr>
        <w:t xml:space="preserve"> voor de organisatie</w:t>
      </w:r>
      <w:r w:rsidR="00895CEB" w:rsidRPr="00AC1F31">
        <w:rPr>
          <w:rFonts w:ascii="Arial" w:hAnsi="Arial" w:cs="Arial"/>
          <w:sz w:val="20"/>
          <w:szCs w:val="20"/>
        </w:rPr>
        <w:t xml:space="preserve">: visie en beleid, leiderschap, professionalisering, infrastructuur.  </w:t>
      </w:r>
    </w:p>
    <w:p w14:paraId="3C3B21BC" w14:textId="219FDC59" w:rsidR="00A7500F" w:rsidRPr="00AC1F31" w:rsidRDefault="001B6F1A" w:rsidP="00D426EA">
      <w:pPr>
        <w:pStyle w:val="Lijstalinea"/>
        <w:numPr>
          <w:ilvl w:val="0"/>
          <w:numId w:val="8"/>
        </w:numPr>
        <w:rPr>
          <w:rFonts w:ascii="Arial" w:hAnsi="Arial" w:cs="Arial"/>
          <w:sz w:val="20"/>
          <w:szCs w:val="20"/>
        </w:rPr>
      </w:pPr>
      <w:r w:rsidRPr="00AC1F31">
        <w:rPr>
          <w:rFonts w:ascii="Arial" w:hAnsi="Arial" w:cs="Arial"/>
          <w:sz w:val="20"/>
          <w:szCs w:val="20"/>
        </w:rPr>
        <w:t>H</w:t>
      </w:r>
      <w:r w:rsidR="000E341C" w:rsidRPr="00AC1F31">
        <w:rPr>
          <w:rFonts w:ascii="Arial" w:hAnsi="Arial" w:cs="Arial"/>
          <w:sz w:val="20"/>
          <w:szCs w:val="20"/>
        </w:rPr>
        <w:t xml:space="preserve">et </w:t>
      </w:r>
      <w:r w:rsidR="0062313E" w:rsidRPr="00AC1F31">
        <w:rPr>
          <w:rFonts w:ascii="Arial" w:hAnsi="Arial" w:cs="Arial"/>
          <w:sz w:val="20"/>
          <w:szCs w:val="20"/>
        </w:rPr>
        <w:t>c</w:t>
      </w:r>
      <w:r w:rsidR="000E341C" w:rsidRPr="00AC1F31">
        <w:rPr>
          <w:rFonts w:ascii="Arial" w:hAnsi="Arial" w:cs="Arial"/>
          <w:sz w:val="20"/>
          <w:szCs w:val="20"/>
        </w:rPr>
        <w:t xml:space="preserve">ompetentiespel </w:t>
      </w:r>
      <w:r w:rsidR="0062313E" w:rsidRPr="00AC1F31">
        <w:rPr>
          <w:rFonts w:ascii="Arial" w:hAnsi="Arial" w:cs="Arial"/>
          <w:sz w:val="20"/>
          <w:szCs w:val="20"/>
        </w:rPr>
        <w:t>‘</w:t>
      </w:r>
      <w:r w:rsidR="00443EA8" w:rsidRPr="00AC1F31">
        <w:rPr>
          <w:rFonts w:ascii="Arial" w:hAnsi="Arial" w:cs="Arial"/>
          <w:sz w:val="20"/>
          <w:szCs w:val="20"/>
        </w:rPr>
        <w:t xml:space="preserve">Gepersonaliseerd leren met </w:t>
      </w:r>
      <w:proofErr w:type="spellStart"/>
      <w:r w:rsidR="00443EA8" w:rsidRPr="00AC1F31">
        <w:rPr>
          <w:rFonts w:ascii="Arial" w:hAnsi="Arial" w:cs="Arial"/>
          <w:sz w:val="20"/>
          <w:szCs w:val="20"/>
        </w:rPr>
        <w:t>ict</w:t>
      </w:r>
      <w:proofErr w:type="spellEnd"/>
      <w:r w:rsidR="0062313E" w:rsidRPr="00AC1F31">
        <w:rPr>
          <w:rFonts w:ascii="Arial" w:hAnsi="Arial" w:cs="Arial"/>
          <w:sz w:val="20"/>
          <w:szCs w:val="20"/>
        </w:rPr>
        <w:t>’</w:t>
      </w:r>
      <w:r w:rsidR="00443EA8" w:rsidRPr="00AC1F31">
        <w:rPr>
          <w:rFonts w:ascii="Arial" w:hAnsi="Arial" w:cs="Arial"/>
          <w:sz w:val="20"/>
          <w:szCs w:val="20"/>
        </w:rPr>
        <w:t xml:space="preserve"> </w:t>
      </w:r>
      <w:r w:rsidRPr="00AC1F31">
        <w:rPr>
          <w:rFonts w:ascii="Arial" w:hAnsi="Arial" w:cs="Arial"/>
          <w:sz w:val="20"/>
          <w:szCs w:val="20"/>
        </w:rPr>
        <w:t xml:space="preserve">is een hulpmiddel voor leidinggevenden om zicht te krijgen op de doelen van docentprofessionalisering. Tijdens het spel </w:t>
      </w:r>
      <w:r w:rsidR="000E341C" w:rsidRPr="00AC1F31">
        <w:rPr>
          <w:rFonts w:ascii="Arial" w:hAnsi="Arial" w:cs="Arial"/>
          <w:sz w:val="20"/>
          <w:szCs w:val="20"/>
        </w:rPr>
        <w:t xml:space="preserve">selecteren leidinggevenden gezamenlijk kaartjes met de volgens hen belangrijkste competenties leren en lesgeven met </w:t>
      </w:r>
      <w:r w:rsidR="00E17C20" w:rsidRPr="00AC1F31">
        <w:rPr>
          <w:rFonts w:ascii="Arial" w:hAnsi="Arial" w:cs="Arial"/>
          <w:sz w:val="20"/>
          <w:szCs w:val="20"/>
        </w:rPr>
        <w:t>ICT</w:t>
      </w:r>
      <w:r w:rsidR="000E341C" w:rsidRPr="00AC1F31">
        <w:rPr>
          <w:rFonts w:ascii="Arial" w:hAnsi="Arial" w:cs="Arial"/>
          <w:sz w:val="20"/>
          <w:szCs w:val="20"/>
        </w:rPr>
        <w:t xml:space="preserve"> voor zowel een beginnende als ervaren </w:t>
      </w:r>
      <w:r w:rsidR="00D426EA" w:rsidRPr="00AC1F31">
        <w:rPr>
          <w:rFonts w:ascii="Arial" w:hAnsi="Arial" w:cs="Arial"/>
          <w:sz w:val="20"/>
          <w:szCs w:val="20"/>
        </w:rPr>
        <w:t>docent</w:t>
      </w:r>
      <w:r w:rsidR="000E341C" w:rsidRPr="00AC1F31">
        <w:rPr>
          <w:rFonts w:ascii="Arial" w:hAnsi="Arial" w:cs="Arial"/>
          <w:sz w:val="20"/>
          <w:szCs w:val="20"/>
        </w:rPr>
        <w:t xml:space="preserve">. Vervolgens gaan ze in gesprek over de ondersteuning die nodig is om </w:t>
      </w:r>
      <w:r w:rsidRPr="00AC1F31">
        <w:rPr>
          <w:rFonts w:ascii="Arial" w:hAnsi="Arial" w:cs="Arial"/>
          <w:sz w:val="20"/>
          <w:szCs w:val="20"/>
        </w:rPr>
        <w:t>docenten</w:t>
      </w:r>
      <w:r w:rsidR="000E341C" w:rsidRPr="00AC1F31">
        <w:rPr>
          <w:rFonts w:ascii="Arial" w:hAnsi="Arial" w:cs="Arial"/>
          <w:sz w:val="20"/>
          <w:szCs w:val="20"/>
        </w:rPr>
        <w:t xml:space="preserve"> zich op dit gebied te laten ontwikkelen.</w:t>
      </w:r>
    </w:p>
    <w:p w14:paraId="1984D483" w14:textId="71FDEAD1" w:rsidR="000E341C" w:rsidRPr="00AC1F31" w:rsidRDefault="000E341C" w:rsidP="00D426EA">
      <w:pPr>
        <w:pStyle w:val="Lijstalinea"/>
        <w:numPr>
          <w:ilvl w:val="0"/>
          <w:numId w:val="8"/>
        </w:numPr>
        <w:rPr>
          <w:rFonts w:ascii="Arial" w:hAnsi="Arial" w:cs="Arial"/>
          <w:sz w:val="20"/>
          <w:szCs w:val="20"/>
        </w:rPr>
      </w:pPr>
      <w:r w:rsidRPr="00AC1F31">
        <w:rPr>
          <w:rFonts w:ascii="Arial" w:hAnsi="Arial" w:cs="Arial"/>
          <w:sz w:val="20"/>
          <w:szCs w:val="20"/>
        </w:rPr>
        <w:t xml:space="preserve">Het opstellen van een </w:t>
      </w:r>
      <w:proofErr w:type="spellStart"/>
      <w:r w:rsidRPr="00AC1F31">
        <w:rPr>
          <w:rFonts w:ascii="Arial" w:hAnsi="Arial" w:cs="Arial"/>
          <w:sz w:val="20"/>
          <w:szCs w:val="20"/>
        </w:rPr>
        <w:t>actantennetwerk</w:t>
      </w:r>
      <w:proofErr w:type="spellEnd"/>
      <w:r w:rsidRPr="00AC1F31">
        <w:rPr>
          <w:rFonts w:ascii="Arial" w:hAnsi="Arial" w:cs="Arial"/>
          <w:sz w:val="20"/>
          <w:szCs w:val="20"/>
        </w:rPr>
        <w:t xml:space="preserve"> (</w:t>
      </w:r>
      <w:proofErr w:type="spellStart"/>
      <w:r w:rsidRPr="00AC1F31">
        <w:rPr>
          <w:rFonts w:ascii="Arial" w:hAnsi="Arial" w:cs="Arial"/>
          <w:sz w:val="20"/>
          <w:szCs w:val="20"/>
        </w:rPr>
        <w:t>iXperium</w:t>
      </w:r>
      <w:proofErr w:type="spellEnd"/>
      <w:r w:rsidRPr="00AC1F31">
        <w:rPr>
          <w:rFonts w:ascii="Arial" w:hAnsi="Arial" w:cs="Arial"/>
          <w:sz w:val="20"/>
          <w:szCs w:val="20"/>
        </w:rPr>
        <w:t xml:space="preserve">/Centre of Expertise Leren met </w:t>
      </w:r>
      <w:proofErr w:type="spellStart"/>
      <w:r w:rsidRPr="00AC1F31">
        <w:rPr>
          <w:rFonts w:ascii="Arial" w:hAnsi="Arial" w:cs="Arial"/>
          <w:sz w:val="20"/>
          <w:szCs w:val="20"/>
        </w:rPr>
        <w:t>ict</w:t>
      </w:r>
      <w:proofErr w:type="spellEnd"/>
      <w:r w:rsidRPr="00AC1F31">
        <w:rPr>
          <w:rFonts w:ascii="Arial" w:hAnsi="Arial" w:cs="Arial"/>
          <w:sz w:val="20"/>
          <w:szCs w:val="20"/>
        </w:rPr>
        <w:t xml:space="preserve">, 2020) is een werkvorm </w:t>
      </w:r>
      <w:r w:rsidR="00F65F14" w:rsidRPr="00AC1F31">
        <w:rPr>
          <w:rFonts w:ascii="Arial" w:hAnsi="Arial" w:cs="Arial"/>
          <w:sz w:val="20"/>
          <w:szCs w:val="20"/>
        </w:rPr>
        <w:t>om</w:t>
      </w:r>
      <w:r w:rsidRPr="00AC1F31">
        <w:rPr>
          <w:rFonts w:ascii="Arial" w:hAnsi="Arial" w:cs="Arial"/>
          <w:sz w:val="20"/>
          <w:szCs w:val="20"/>
        </w:rPr>
        <w:t xml:space="preserve"> de huidige en beoogde schoolorganisatie ten aanzien van gepersonali</w:t>
      </w:r>
      <w:r w:rsidR="00981A95" w:rsidRPr="00AC1F31">
        <w:rPr>
          <w:rFonts w:ascii="Arial" w:hAnsi="Arial" w:cs="Arial"/>
          <w:sz w:val="20"/>
          <w:szCs w:val="20"/>
        </w:rPr>
        <w:t>s</w:t>
      </w:r>
      <w:r w:rsidRPr="00AC1F31">
        <w:rPr>
          <w:rFonts w:ascii="Arial" w:hAnsi="Arial" w:cs="Arial"/>
          <w:sz w:val="20"/>
          <w:szCs w:val="20"/>
        </w:rPr>
        <w:t>eerd</w:t>
      </w:r>
      <w:r w:rsidR="00981A95" w:rsidRPr="00AC1F31">
        <w:rPr>
          <w:rFonts w:ascii="Arial" w:hAnsi="Arial" w:cs="Arial"/>
          <w:sz w:val="20"/>
          <w:szCs w:val="20"/>
        </w:rPr>
        <w:t xml:space="preserve"> leren in kaart </w:t>
      </w:r>
      <w:r w:rsidR="00F65F14" w:rsidRPr="00AC1F31">
        <w:rPr>
          <w:rFonts w:ascii="Arial" w:hAnsi="Arial" w:cs="Arial"/>
          <w:sz w:val="20"/>
          <w:szCs w:val="20"/>
        </w:rPr>
        <w:t>te brengen</w:t>
      </w:r>
      <w:r w:rsidR="00981A95" w:rsidRPr="00AC1F31">
        <w:rPr>
          <w:rFonts w:ascii="Arial" w:hAnsi="Arial" w:cs="Arial"/>
          <w:sz w:val="20"/>
          <w:szCs w:val="20"/>
        </w:rPr>
        <w:t xml:space="preserve">. Het is een </w:t>
      </w:r>
      <w:r w:rsidR="00C35D62" w:rsidRPr="00AC1F31">
        <w:rPr>
          <w:rFonts w:ascii="Arial" w:hAnsi="Arial" w:cs="Arial"/>
          <w:sz w:val="20"/>
          <w:szCs w:val="20"/>
        </w:rPr>
        <w:t xml:space="preserve">visueel </w:t>
      </w:r>
      <w:r w:rsidR="00981A95" w:rsidRPr="00AC1F31">
        <w:rPr>
          <w:rFonts w:ascii="Arial" w:hAnsi="Arial" w:cs="Arial"/>
          <w:sz w:val="20"/>
          <w:szCs w:val="20"/>
        </w:rPr>
        <w:t xml:space="preserve">middel om als schoolteam het gesprek te voeren over de ambities en wat </w:t>
      </w:r>
      <w:r w:rsidR="00F65F14" w:rsidRPr="00AC1F31">
        <w:rPr>
          <w:rFonts w:ascii="Arial" w:hAnsi="Arial" w:cs="Arial"/>
          <w:sz w:val="20"/>
          <w:szCs w:val="20"/>
        </w:rPr>
        <w:t>e</w:t>
      </w:r>
      <w:r w:rsidR="00981A95" w:rsidRPr="00AC1F31">
        <w:rPr>
          <w:rFonts w:ascii="Arial" w:hAnsi="Arial" w:cs="Arial"/>
          <w:sz w:val="20"/>
          <w:szCs w:val="20"/>
        </w:rPr>
        <w:t>rvoor nodig is</w:t>
      </w:r>
      <w:r w:rsidR="00F65F14" w:rsidRPr="00AC1F31">
        <w:rPr>
          <w:rFonts w:ascii="Arial" w:hAnsi="Arial" w:cs="Arial"/>
          <w:sz w:val="20"/>
          <w:szCs w:val="20"/>
        </w:rPr>
        <w:t xml:space="preserve"> om die te verwezenlijken</w:t>
      </w:r>
      <w:r w:rsidR="00981A95" w:rsidRPr="00AC1F31">
        <w:rPr>
          <w:rFonts w:ascii="Arial" w:hAnsi="Arial" w:cs="Arial"/>
          <w:sz w:val="20"/>
          <w:szCs w:val="20"/>
        </w:rPr>
        <w:t xml:space="preserve">. </w:t>
      </w:r>
    </w:p>
    <w:p w14:paraId="0B62BF37" w14:textId="3B451ED5" w:rsidR="000A69CE" w:rsidRPr="00AC1F31" w:rsidRDefault="000A69CE" w:rsidP="00DA0A2B">
      <w:pPr>
        <w:rPr>
          <w:rFonts w:ascii="Arial" w:hAnsi="Arial" w:cs="Arial"/>
          <w:sz w:val="20"/>
          <w:szCs w:val="20"/>
        </w:rPr>
      </w:pPr>
    </w:p>
    <w:p w14:paraId="6517FBEF" w14:textId="23FB702B" w:rsidR="00870BCD" w:rsidRPr="00AC1F31" w:rsidRDefault="00A47914" w:rsidP="00F67892">
      <w:pPr>
        <w:pStyle w:val="Kop2"/>
        <w:numPr>
          <w:ilvl w:val="0"/>
          <w:numId w:val="0"/>
        </w:numPr>
        <w:rPr>
          <w:rFonts w:cstheme="majorHAnsi"/>
          <w:color w:val="4472C4" w:themeColor="accent1"/>
          <w:sz w:val="32"/>
          <w:szCs w:val="32"/>
        </w:rPr>
      </w:pPr>
      <w:r w:rsidRPr="00AC1F31">
        <w:rPr>
          <w:rFonts w:cstheme="majorHAnsi"/>
          <w:color w:val="4472C4" w:themeColor="accent1"/>
          <w:sz w:val="32"/>
          <w:szCs w:val="32"/>
        </w:rPr>
        <w:t xml:space="preserve">5. </w:t>
      </w:r>
      <w:r w:rsidR="00870BCD" w:rsidRPr="00AC1F31">
        <w:rPr>
          <w:rFonts w:cstheme="majorHAnsi"/>
          <w:color w:val="4472C4" w:themeColor="accent1"/>
          <w:sz w:val="32"/>
          <w:szCs w:val="32"/>
        </w:rPr>
        <w:t xml:space="preserve">Conclusies en lessen tot nu toe </w:t>
      </w:r>
    </w:p>
    <w:p w14:paraId="5189F815" w14:textId="18C62249" w:rsidR="00810C15" w:rsidRPr="00AC1F31" w:rsidRDefault="00810C15" w:rsidP="002E4228">
      <w:pPr>
        <w:rPr>
          <w:rFonts w:ascii="Arial" w:hAnsi="Arial" w:cs="Arial"/>
          <w:sz w:val="20"/>
          <w:szCs w:val="20"/>
        </w:rPr>
      </w:pPr>
      <w:r w:rsidRPr="00AC1F31">
        <w:rPr>
          <w:rFonts w:ascii="Arial" w:hAnsi="Arial" w:cs="Arial"/>
          <w:sz w:val="20"/>
          <w:szCs w:val="20"/>
        </w:rPr>
        <w:t xml:space="preserve">Gesprekken over de digitalisering </w:t>
      </w:r>
      <w:r w:rsidR="00C31E5F" w:rsidRPr="00AC1F31">
        <w:rPr>
          <w:rFonts w:ascii="Arial" w:hAnsi="Arial" w:cs="Arial"/>
          <w:sz w:val="20"/>
          <w:szCs w:val="20"/>
        </w:rPr>
        <w:t xml:space="preserve">en de daarmee samenhangende </w:t>
      </w:r>
      <w:r w:rsidRPr="00AC1F31">
        <w:rPr>
          <w:rFonts w:ascii="Arial" w:hAnsi="Arial" w:cs="Arial"/>
          <w:sz w:val="20"/>
          <w:szCs w:val="20"/>
        </w:rPr>
        <w:t xml:space="preserve">technologische en sociale innovatie in het onderwijs worden vaak ontsierd door karikaturen. Dan wordt onderwijs vergeleken met een </w:t>
      </w:r>
      <w:r w:rsidR="00FD3806" w:rsidRPr="00AC1F31">
        <w:rPr>
          <w:rFonts w:ascii="Arial" w:hAnsi="Arial" w:cs="Arial"/>
          <w:sz w:val="20"/>
          <w:szCs w:val="20"/>
        </w:rPr>
        <w:t>onbeweeglijke</w:t>
      </w:r>
      <w:r w:rsidRPr="00AC1F31">
        <w:rPr>
          <w:rFonts w:ascii="Arial" w:hAnsi="Arial" w:cs="Arial"/>
          <w:sz w:val="20"/>
          <w:szCs w:val="20"/>
        </w:rPr>
        <w:t xml:space="preserve"> dinosaurus die niet met de veranderende tijd meegaat of wordt innovatie juist vergeleken met het doen van roekeloze, niet op onderzoek gebaseerde experimenten op weerloze </w:t>
      </w:r>
      <w:r w:rsidR="001B6F1A" w:rsidRPr="00AC1F31">
        <w:rPr>
          <w:rFonts w:ascii="Arial" w:hAnsi="Arial" w:cs="Arial"/>
          <w:sz w:val="20"/>
          <w:szCs w:val="20"/>
        </w:rPr>
        <w:t>studenten</w:t>
      </w:r>
      <w:r w:rsidRPr="00AC1F31">
        <w:rPr>
          <w:rFonts w:ascii="Arial" w:hAnsi="Arial" w:cs="Arial"/>
          <w:sz w:val="20"/>
          <w:szCs w:val="20"/>
        </w:rPr>
        <w:t>.</w:t>
      </w:r>
      <w:r w:rsidR="00F65F14" w:rsidRPr="00AC1F31">
        <w:rPr>
          <w:rFonts w:ascii="Arial" w:hAnsi="Arial" w:cs="Arial"/>
          <w:sz w:val="20"/>
          <w:szCs w:val="20"/>
        </w:rPr>
        <w:t xml:space="preserve"> </w:t>
      </w:r>
      <w:r w:rsidRPr="00AC1F31">
        <w:rPr>
          <w:rFonts w:ascii="Arial" w:hAnsi="Arial" w:cs="Arial"/>
          <w:sz w:val="20"/>
          <w:szCs w:val="20"/>
        </w:rPr>
        <w:t xml:space="preserve">De realiteit ligt, zoals </w:t>
      </w:r>
      <w:r w:rsidR="00C11CCB" w:rsidRPr="00AC1F31">
        <w:rPr>
          <w:rFonts w:ascii="Arial" w:hAnsi="Arial" w:cs="Arial"/>
          <w:sz w:val="20"/>
          <w:szCs w:val="20"/>
        </w:rPr>
        <w:t>vaker voorkomt</w:t>
      </w:r>
      <w:r w:rsidRPr="00AC1F31">
        <w:rPr>
          <w:rFonts w:ascii="Arial" w:hAnsi="Arial" w:cs="Arial"/>
          <w:sz w:val="20"/>
          <w:szCs w:val="20"/>
        </w:rPr>
        <w:t xml:space="preserve">, gelukkig veel meer in het midden. </w:t>
      </w:r>
      <w:r w:rsidR="002E4228" w:rsidRPr="00AC1F31">
        <w:rPr>
          <w:rFonts w:ascii="Arial" w:hAnsi="Arial" w:cs="Arial"/>
          <w:sz w:val="20"/>
          <w:szCs w:val="20"/>
        </w:rPr>
        <w:t>De digitalisering van de samenleving h</w:t>
      </w:r>
      <w:r w:rsidR="002216EE" w:rsidRPr="00AC1F31">
        <w:rPr>
          <w:rFonts w:ascii="Arial" w:hAnsi="Arial" w:cs="Arial"/>
          <w:sz w:val="20"/>
          <w:szCs w:val="20"/>
        </w:rPr>
        <w:t>eeft</w:t>
      </w:r>
      <w:r w:rsidR="002E4228" w:rsidRPr="00AC1F31">
        <w:rPr>
          <w:rFonts w:ascii="Arial" w:hAnsi="Arial" w:cs="Arial"/>
          <w:sz w:val="20"/>
          <w:szCs w:val="20"/>
        </w:rPr>
        <w:t xml:space="preserve"> ook </w:t>
      </w:r>
      <w:r w:rsidR="002216EE" w:rsidRPr="00AC1F31">
        <w:rPr>
          <w:rFonts w:ascii="Arial" w:hAnsi="Arial" w:cs="Arial"/>
          <w:sz w:val="20"/>
          <w:szCs w:val="20"/>
        </w:rPr>
        <w:t xml:space="preserve">al </w:t>
      </w:r>
      <w:r w:rsidR="002E4228" w:rsidRPr="00AC1F31">
        <w:rPr>
          <w:rFonts w:ascii="Arial" w:hAnsi="Arial" w:cs="Arial"/>
          <w:sz w:val="20"/>
          <w:szCs w:val="20"/>
        </w:rPr>
        <w:t>voor C</w:t>
      </w:r>
      <w:r w:rsidR="00F65F14" w:rsidRPr="00AC1F31">
        <w:rPr>
          <w:rFonts w:ascii="Arial" w:hAnsi="Arial" w:cs="Arial"/>
          <w:sz w:val="20"/>
          <w:szCs w:val="20"/>
        </w:rPr>
        <w:t>ovid</w:t>
      </w:r>
      <w:r w:rsidR="002E4228" w:rsidRPr="00AC1F31">
        <w:rPr>
          <w:rFonts w:ascii="Arial" w:hAnsi="Arial" w:cs="Arial"/>
          <w:sz w:val="20"/>
          <w:szCs w:val="20"/>
        </w:rPr>
        <w:t xml:space="preserve">-19 een ontwikkeling in het onderwijs op gang gebracht waarbij </w:t>
      </w:r>
      <w:r w:rsidR="001B6F1A" w:rsidRPr="00AC1F31">
        <w:rPr>
          <w:rFonts w:ascii="Arial" w:hAnsi="Arial" w:cs="Arial"/>
          <w:sz w:val="20"/>
          <w:szCs w:val="20"/>
        </w:rPr>
        <w:t>docenten</w:t>
      </w:r>
      <w:r w:rsidR="002E4228" w:rsidRPr="00AC1F31">
        <w:rPr>
          <w:rFonts w:ascii="Arial" w:hAnsi="Arial" w:cs="Arial"/>
          <w:sz w:val="20"/>
          <w:szCs w:val="20"/>
        </w:rPr>
        <w:t xml:space="preserve"> en leidinggevenden werken aan de integratie van </w:t>
      </w:r>
      <w:r w:rsidR="00E17C20" w:rsidRPr="00AC1F31">
        <w:rPr>
          <w:rFonts w:ascii="Arial" w:hAnsi="Arial" w:cs="Arial"/>
          <w:sz w:val="20"/>
          <w:szCs w:val="20"/>
        </w:rPr>
        <w:t>ICT</w:t>
      </w:r>
      <w:r w:rsidR="002E4228" w:rsidRPr="00AC1F31">
        <w:rPr>
          <w:rFonts w:ascii="Arial" w:hAnsi="Arial" w:cs="Arial"/>
          <w:sz w:val="20"/>
          <w:szCs w:val="20"/>
        </w:rPr>
        <w:t xml:space="preserve"> in het onderwijs. </w:t>
      </w:r>
      <w:r w:rsidRPr="00AC1F31">
        <w:rPr>
          <w:rFonts w:ascii="Arial" w:hAnsi="Arial" w:cs="Arial"/>
          <w:sz w:val="20"/>
          <w:szCs w:val="20"/>
        </w:rPr>
        <w:t>Dat ging niet altijd snel, eerder juist behoedzaam</w:t>
      </w:r>
      <w:r w:rsidR="00A82888" w:rsidRPr="00AC1F31">
        <w:rPr>
          <w:rFonts w:ascii="Arial" w:hAnsi="Arial" w:cs="Arial"/>
          <w:sz w:val="20"/>
          <w:szCs w:val="20"/>
        </w:rPr>
        <w:t>,</w:t>
      </w:r>
      <w:r w:rsidRPr="00AC1F31">
        <w:rPr>
          <w:rFonts w:ascii="Arial" w:hAnsi="Arial" w:cs="Arial"/>
          <w:sz w:val="20"/>
          <w:szCs w:val="20"/>
        </w:rPr>
        <w:t xml:space="preserve"> en het </w:t>
      </w:r>
      <w:r w:rsidR="00B25F78" w:rsidRPr="00AC1F31">
        <w:rPr>
          <w:rFonts w:ascii="Arial" w:hAnsi="Arial" w:cs="Arial"/>
          <w:sz w:val="20"/>
          <w:szCs w:val="20"/>
        </w:rPr>
        <w:t xml:space="preserve">verloopt </w:t>
      </w:r>
      <w:r w:rsidRPr="00AC1F31">
        <w:rPr>
          <w:rFonts w:ascii="Arial" w:hAnsi="Arial" w:cs="Arial"/>
          <w:sz w:val="20"/>
          <w:szCs w:val="20"/>
        </w:rPr>
        <w:t xml:space="preserve">zeker niet altijd zonder problemen. </w:t>
      </w:r>
    </w:p>
    <w:p w14:paraId="39DAE0C4" w14:textId="77777777" w:rsidR="00810C15" w:rsidRPr="00AC1F31" w:rsidRDefault="00810C15" w:rsidP="002E4228">
      <w:pPr>
        <w:rPr>
          <w:rFonts w:ascii="Arial" w:hAnsi="Arial" w:cs="Arial"/>
          <w:sz w:val="20"/>
          <w:szCs w:val="20"/>
        </w:rPr>
      </w:pPr>
    </w:p>
    <w:p w14:paraId="0A597FF6" w14:textId="1654DE67" w:rsidR="002E4228" w:rsidRPr="00AC1F31" w:rsidRDefault="002E4228" w:rsidP="002E4228">
      <w:pPr>
        <w:rPr>
          <w:rFonts w:ascii="Arial" w:hAnsi="Arial" w:cs="Arial"/>
          <w:sz w:val="20"/>
          <w:szCs w:val="20"/>
        </w:rPr>
      </w:pPr>
      <w:r w:rsidRPr="00AC1F31">
        <w:rPr>
          <w:rFonts w:ascii="Arial" w:hAnsi="Arial" w:cs="Arial"/>
          <w:sz w:val="20"/>
          <w:szCs w:val="20"/>
        </w:rPr>
        <w:t>In dit hoofdstuk hebben we uitgelegd dat d</w:t>
      </w:r>
      <w:r w:rsidR="00810C15" w:rsidRPr="00AC1F31">
        <w:rPr>
          <w:rFonts w:ascii="Arial" w:hAnsi="Arial" w:cs="Arial"/>
          <w:sz w:val="20"/>
          <w:szCs w:val="20"/>
        </w:rPr>
        <w:t>eze innovatie</w:t>
      </w:r>
      <w:r w:rsidRPr="00AC1F31">
        <w:rPr>
          <w:rFonts w:ascii="Arial" w:hAnsi="Arial" w:cs="Arial"/>
          <w:sz w:val="20"/>
          <w:szCs w:val="20"/>
        </w:rPr>
        <w:t xml:space="preserve"> (</w:t>
      </w:r>
      <w:r w:rsidR="00E17C20" w:rsidRPr="00AC1F31">
        <w:rPr>
          <w:rFonts w:ascii="Arial" w:hAnsi="Arial" w:cs="Arial"/>
          <w:sz w:val="20"/>
          <w:szCs w:val="20"/>
        </w:rPr>
        <w:t>ICT</w:t>
      </w:r>
      <w:r w:rsidRPr="00AC1F31">
        <w:rPr>
          <w:rFonts w:ascii="Arial" w:hAnsi="Arial" w:cs="Arial"/>
          <w:sz w:val="20"/>
          <w:szCs w:val="20"/>
        </w:rPr>
        <w:t xml:space="preserve">-)competenties vereist van zowel de </w:t>
      </w:r>
      <w:r w:rsidR="001B6F1A" w:rsidRPr="00AC1F31">
        <w:rPr>
          <w:rFonts w:ascii="Arial" w:hAnsi="Arial" w:cs="Arial"/>
          <w:sz w:val="20"/>
          <w:szCs w:val="20"/>
        </w:rPr>
        <w:t>docenten</w:t>
      </w:r>
      <w:r w:rsidRPr="00AC1F31">
        <w:rPr>
          <w:rFonts w:ascii="Arial" w:hAnsi="Arial" w:cs="Arial"/>
          <w:sz w:val="20"/>
          <w:szCs w:val="20"/>
        </w:rPr>
        <w:t xml:space="preserve"> als de leidinggevenden</w:t>
      </w:r>
      <w:r w:rsidR="00FF372D" w:rsidRPr="00AC1F31">
        <w:rPr>
          <w:rFonts w:ascii="Arial" w:hAnsi="Arial" w:cs="Arial"/>
          <w:sz w:val="20"/>
          <w:szCs w:val="20"/>
        </w:rPr>
        <w:t xml:space="preserve">. We </w:t>
      </w:r>
      <w:r w:rsidRPr="00AC1F31">
        <w:rPr>
          <w:rFonts w:ascii="Arial" w:hAnsi="Arial" w:cs="Arial"/>
          <w:sz w:val="20"/>
          <w:szCs w:val="20"/>
        </w:rPr>
        <w:t xml:space="preserve">hebben een aantal instrumenten genoemd die </w:t>
      </w:r>
      <w:r w:rsidR="00FF372D" w:rsidRPr="00AC1F31">
        <w:rPr>
          <w:rFonts w:ascii="Arial" w:hAnsi="Arial" w:cs="Arial"/>
          <w:sz w:val="20"/>
          <w:szCs w:val="20"/>
        </w:rPr>
        <w:t xml:space="preserve">behulpzaam zijn </w:t>
      </w:r>
      <w:r w:rsidRPr="00AC1F31">
        <w:rPr>
          <w:rFonts w:ascii="Arial" w:hAnsi="Arial" w:cs="Arial"/>
          <w:sz w:val="20"/>
          <w:szCs w:val="20"/>
        </w:rPr>
        <w:t xml:space="preserve">bij </w:t>
      </w:r>
      <w:r w:rsidR="00FD3806" w:rsidRPr="00AC1F31">
        <w:rPr>
          <w:rFonts w:ascii="Arial" w:hAnsi="Arial" w:cs="Arial"/>
          <w:sz w:val="20"/>
          <w:szCs w:val="20"/>
        </w:rPr>
        <w:t xml:space="preserve">het inrichten van </w:t>
      </w:r>
      <w:r w:rsidRPr="00AC1F31">
        <w:rPr>
          <w:rFonts w:ascii="Arial" w:hAnsi="Arial" w:cs="Arial"/>
          <w:sz w:val="20"/>
          <w:szCs w:val="20"/>
        </w:rPr>
        <w:t xml:space="preserve">de professionalisering. Daarbij helpt het om een gemeenschappelijke basis te hebben in de vorm van een gedeeld competentieprofiel voor </w:t>
      </w:r>
      <w:r w:rsidR="001B6F1A" w:rsidRPr="00AC1F31">
        <w:rPr>
          <w:rFonts w:ascii="Arial" w:hAnsi="Arial" w:cs="Arial"/>
          <w:sz w:val="20"/>
          <w:szCs w:val="20"/>
        </w:rPr>
        <w:t>docenten</w:t>
      </w:r>
      <w:r w:rsidRPr="00AC1F31">
        <w:rPr>
          <w:rFonts w:ascii="Arial" w:hAnsi="Arial" w:cs="Arial"/>
          <w:sz w:val="20"/>
          <w:szCs w:val="20"/>
        </w:rPr>
        <w:t xml:space="preserve"> en voor leidinggevenden. Monitoring van deze competenties en beschrijvingen van feitelijk handelen door </w:t>
      </w:r>
      <w:r w:rsidR="001B6F1A" w:rsidRPr="00AC1F31">
        <w:rPr>
          <w:rFonts w:ascii="Arial" w:hAnsi="Arial" w:cs="Arial"/>
          <w:sz w:val="20"/>
          <w:szCs w:val="20"/>
        </w:rPr>
        <w:t>docenten</w:t>
      </w:r>
      <w:r w:rsidRPr="00AC1F31">
        <w:rPr>
          <w:rFonts w:ascii="Arial" w:hAnsi="Arial" w:cs="Arial"/>
          <w:sz w:val="20"/>
          <w:szCs w:val="20"/>
        </w:rPr>
        <w:t xml:space="preserve"> maakt het mogelijk o</w:t>
      </w:r>
      <w:r w:rsidR="00443EA8" w:rsidRPr="00AC1F31">
        <w:rPr>
          <w:rFonts w:ascii="Arial" w:hAnsi="Arial" w:cs="Arial"/>
          <w:sz w:val="20"/>
          <w:szCs w:val="20"/>
        </w:rPr>
        <w:t>m</w:t>
      </w:r>
      <w:r w:rsidRPr="00AC1F31">
        <w:rPr>
          <w:rFonts w:ascii="Arial" w:hAnsi="Arial" w:cs="Arial"/>
          <w:sz w:val="20"/>
          <w:szCs w:val="20"/>
        </w:rPr>
        <w:t xml:space="preserve"> zicht te houden op de resultaten van beleid. </w:t>
      </w:r>
      <w:r w:rsidR="00A82888" w:rsidRPr="00AC1F31">
        <w:rPr>
          <w:rFonts w:ascii="Arial" w:hAnsi="Arial" w:cs="Arial"/>
          <w:sz w:val="20"/>
          <w:szCs w:val="20"/>
        </w:rPr>
        <w:t>De</w:t>
      </w:r>
      <w:r w:rsidRPr="00AC1F31">
        <w:rPr>
          <w:rFonts w:ascii="Arial" w:hAnsi="Arial" w:cs="Arial"/>
          <w:sz w:val="20"/>
          <w:szCs w:val="20"/>
        </w:rPr>
        <w:t xml:space="preserve"> inricht</w:t>
      </w:r>
      <w:r w:rsidR="00A82888" w:rsidRPr="00AC1F31">
        <w:rPr>
          <w:rFonts w:ascii="Arial" w:hAnsi="Arial" w:cs="Arial"/>
          <w:sz w:val="20"/>
          <w:szCs w:val="20"/>
        </w:rPr>
        <w:t>ing</w:t>
      </w:r>
      <w:r w:rsidRPr="00AC1F31">
        <w:rPr>
          <w:rFonts w:ascii="Arial" w:hAnsi="Arial" w:cs="Arial"/>
          <w:sz w:val="20"/>
          <w:szCs w:val="20"/>
        </w:rPr>
        <w:t xml:space="preserve"> van </w:t>
      </w:r>
      <w:r w:rsidR="002216EE" w:rsidRPr="00AC1F31">
        <w:rPr>
          <w:rFonts w:ascii="Arial" w:hAnsi="Arial" w:cs="Arial"/>
          <w:sz w:val="20"/>
          <w:szCs w:val="20"/>
        </w:rPr>
        <w:t>(</w:t>
      </w:r>
      <w:r w:rsidRPr="00AC1F31">
        <w:rPr>
          <w:rFonts w:ascii="Arial" w:hAnsi="Arial" w:cs="Arial"/>
          <w:sz w:val="20"/>
          <w:szCs w:val="20"/>
        </w:rPr>
        <w:t>fysieke</w:t>
      </w:r>
      <w:r w:rsidR="002216EE" w:rsidRPr="00AC1F31">
        <w:rPr>
          <w:rFonts w:ascii="Arial" w:hAnsi="Arial" w:cs="Arial"/>
          <w:sz w:val="20"/>
          <w:szCs w:val="20"/>
        </w:rPr>
        <w:t>)</w:t>
      </w:r>
      <w:r w:rsidRPr="00AC1F31">
        <w:rPr>
          <w:rFonts w:ascii="Arial" w:hAnsi="Arial" w:cs="Arial"/>
          <w:sz w:val="20"/>
          <w:szCs w:val="20"/>
        </w:rPr>
        <w:t xml:space="preserve"> plekken waar </w:t>
      </w:r>
      <w:r w:rsidR="001B6F1A" w:rsidRPr="00AC1F31">
        <w:rPr>
          <w:rFonts w:ascii="Arial" w:hAnsi="Arial" w:cs="Arial"/>
          <w:sz w:val="20"/>
          <w:szCs w:val="20"/>
        </w:rPr>
        <w:t>docenten</w:t>
      </w:r>
      <w:r w:rsidRPr="00AC1F31">
        <w:rPr>
          <w:rFonts w:ascii="Arial" w:hAnsi="Arial" w:cs="Arial"/>
          <w:sz w:val="20"/>
          <w:szCs w:val="20"/>
        </w:rPr>
        <w:t xml:space="preserve">, </w:t>
      </w:r>
      <w:r w:rsidR="001B6F1A" w:rsidRPr="00AC1F31">
        <w:rPr>
          <w:rFonts w:ascii="Arial" w:hAnsi="Arial" w:cs="Arial"/>
          <w:sz w:val="20"/>
          <w:szCs w:val="20"/>
        </w:rPr>
        <w:t>docenten</w:t>
      </w:r>
      <w:r w:rsidRPr="00AC1F31">
        <w:rPr>
          <w:rFonts w:ascii="Arial" w:hAnsi="Arial" w:cs="Arial"/>
          <w:sz w:val="20"/>
          <w:szCs w:val="20"/>
        </w:rPr>
        <w:t xml:space="preserve"> in opleiding, onderzoekers</w:t>
      </w:r>
      <w:r w:rsidR="00A82888" w:rsidRPr="00AC1F31">
        <w:rPr>
          <w:rFonts w:ascii="Arial" w:hAnsi="Arial" w:cs="Arial"/>
          <w:sz w:val="20"/>
          <w:szCs w:val="20"/>
        </w:rPr>
        <w:t xml:space="preserve"> en</w:t>
      </w:r>
      <w:r w:rsidRPr="00AC1F31">
        <w:rPr>
          <w:rFonts w:ascii="Arial" w:hAnsi="Arial" w:cs="Arial"/>
          <w:sz w:val="20"/>
          <w:szCs w:val="20"/>
        </w:rPr>
        <w:t xml:space="preserve"> experts elkaar kunnen ontmoeten en waar ondersteuning voor het doen van experimenten beschikbaar is, dra</w:t>
      </w:r>
      <w:r w:rsidR="00443EA8" w:rsidRPr="00AC1F31">
        <w:rPr>
          <w:rFonts w:ascii="Arial" w:hAnsi="Arial" w:cs="Arial"/>
          <w:sz w:val="20"/>
          <w:szCs w:val="20"/>
        </w:rPr>
        <w:t>a</w:t>
      </w:r>
      <w:r w:rsidRPr="00AC1F31">
        <w:rPr>
          <w:rFonts w:ascii="Arial" w:hAnsi="Arial" w:cs="Arial"/>
          <w:sz w:val="20"/>
          <w:szCs w:val="20"/>
        </w:rPr>
        <w:t>g</w:t>
      </w:r>
      <w:r w:rsidR="00443EA8" w:rsidRPr="00AC1F31">
        <w:rPr>
          <w:rFonts w:ascii="Arial" w:hAnsi="Arial" w:cs="Arial"/>
          <w:sz w:val="20"/>
          <w:szCs w:val="20"/>
        </w:rPr>
        <w:t>t</w:t>
      </w:r>
      <w:r w:rsidRPr="00AC1F31">
        <w:rPr>
          <w:rFonts w:ascii="Arial" w:hAnsi="Arial" w:cs="Arial"/>
          <w:sz w:val="20"/>
          <w:szCs w:val="20"/>
        </w:rPr>
        <w:t xml:space="preserve"> bij aan de ontwikkeling van de benodigde competenties. </w:t>
      </w:r>
      <w:r w:rsidR="00494FC6" w:rsidRPr="00AC1F31">
        <w:rPr>
          <w:rFonts w:ascii="Arial" w:hAnsi="Arial" w:cs="Arial"/>
          <w:sz w:val="20"/>
          <w:szCs w:val="20"/>
        </w:rPr>
        <w:t xml:space="preserve">Ook </w:t>
      </w:r>
      <w:r w:rsidR="00A82888" w:rsidRPr="00AC1F31">
        <w:rPr>
          <w:rFonts w:ascii="Arial" w:hAnsi="Arial" w:cs="Arial"/>
          <w:sz w:val="20"/>
          <w:szCs w:val="20"/>
        </w:rPr>
        <w:t>de</w:t>
      </w:r>
      <w:r w:rsidR="00494FC6" w:rsidRPr="00AC1F31">
        <w:rPr>
          <w:rFonts w:ascii="Arial" w:hAnsi="Arial" w:cs="Arial"/>
          <w:sz w:val="20"/>
          <w:szCs w:val="20"/>
        </w:rPr>
        <w:t xml:space="preserve"> samenwerk</w:t>
      </w:r>
      <w:r w:rsidR="00A82888" w:rsidRPr="00AC1F31">
        <w:rPr>
          <w:rFonts w:ascii="Arial" w:hAnsi="Arial" w:cs="Arial"/>
          <w:sz w:val="20"/>
          <w:szCs w:val="20"/>
        </w:rPr>
        <w:t>ing</w:t>
      </w:r>
      <w:r w:rsidR="00494FC6" w:rsidRPr="00AC1F31">
        <w:rPr>
          <w:rFonts w:ascii="Arial" w:hAnsi="Arial" w:cs="Arial"/>
          <w:sz w:val="20"/>
          <w:szCs w:val="20"/>
        </w:rPr>
        <w:t xml:space="preserve"> van </w:t>
      </w:r>
      <w:r w:rsidR="001B6F1A" w:rsidRPr="00AC1F31">
        <w:rPr>
          <w:rFonts w:ascii="Arial" w:hAnsi="Arial" w:cs="Arial"/>
          <w:sz w:val="20"/>
          <w:szCs w:val="20"/>
        </w:rPr>
        <w:t>docenten</w:t>
      </w:r>
      <w:r w:rsidR="00494FC6" w:rsidRPr="00AC1F31">
        <w:rPr>
          <w:rFonts w:ascii="Arial" w:hAnsi="Arial" w:cs="Arial"/>
          <w:sz w:val="20"/>
          <w:szCs w:val="20"/>
        </w:rPr>
        <w:t xml:space="preserve">, experts en onderzoekers in </w:t>
      </w:r>
      <w:proofErr w:type="spellStart"/>
      <w:r w:rsidR="00494FC6" w:rsidRPr="00AC1F31">
        <w:rPr>
          <w:rFonts w:ascii="Arial" w:hAnsi="Arial" w:cs="Arial"/>
          <w:sz w:val="20"/>
          <w:szCs w:val="20"/>
        </w:rPr>
        <w:t>multidisciplinare</w:t>
      </w:r>
      <w:proofErr w:type="spellEnd"/>
      <w:r w:rsidR="00494FC6" w:rsidRPr="00AC1F31">
        <w:rPr>
          <w:rFonts w:ascii="Arial" w:hAnsi="Arial" w:cs="Arial"/>
          <w:sz w:val="20"/>
          <w:szCs w:val="20"/>
        </w:rPr>
        <w:t xml:space="preserve"> ontwikkelteams om delen van het onderwijs te herontwerpen</w:t>
      </w:r>
      <w:r w:rsidR="00A82888" w:rsidRPr="00AC1F31">
        <w:rPr>
          <w:rFonts w:ascii="Arial" w:hAnsi="Arial" w:cs="Arial"/>
          <w:sz w:val="20"/>
          <w:szCs w:val="20"/>
        </w:rPr>
        <w:t>,</w:t>
      </w:r>
      <w:r w:rsidR="00494FC6" w:rsidRPr="00AC1F31">
        <w:rPr>
          <w:rFonts w:ascii="Arial" w:hAnsi="Arial" w:cs="Arial"/>
          <w:sz w:val="20"/>
          <w:szCs w:val="20"/>
        </w:rPr>
        <w:t xml:space="preserve"> blijkt </w:t>
      </w:r>
      <w:r w:rsidR="00E45F9A" w:rsidRPr="00AC1F31">
        <w:rPr>
          <w:rFonts w:ascii="Arial" w:hAnsi="Arial" w:cs="Arial"/>
          <w:sz w:val="20"/>
          <w:szCs w:val="20"/>
        </w:rPr>
        <w:t xml:space="preserve">een </w:t>
      </w:r>
      <w:r w:rsidR="00494FC6" w:rsidRPr="00AC1F31">
        <w:rPr>
          <w:rFonts w:ascii="Arial" w:hAnsi="Arial" w:cs="Arial"/>
          <w:sz w:val="20"/>
          <w:szCs w:val="20"/>
        </w:rPr>
        <w:t xml:space="preserve">positief effect te hebben op de professionalisering van </w:t>
      </w:r>
      <w:r w:rsidR="001B6F1A" w:rsidRPr="00AC1F31">
        <w:rPr>
          <w:rFonts w:ascii="Arial" w:hAnsi="Arial" w:cs="Arial"/>
          <w:sz w:val="20"/>
          <w:szCs w:val="20"/>
        </w:rPr>
        <w:t>docenten</w:t>
      </w:r>
      <w:r w:rsidR="00494FC6" w:rsidRPr="00AC1F31">
        <w:rPr>
          <w:rFonts w:ascii="Arial" w:hAnsi="Arial" w:cs="Arial"/>
          <w:sz w:val="20"/>
          <w:szCs w:val="20"/>
        </w:rPr>
        <w:t>.</w:t>
      </w:r>
    </w:p>
    <w:p w14:paraId="0BA98AA1" w14:textId="0237EC01" w:rsidR="00494FC6" w:rsidRPr="00AC1F31" w:rsidRDefault="00494FC6" w:rsidP="002E4228">
      <w:pPr>
        <w:rPr>
          <w:rFonts w:ascii="Arial" w:hAnsi="Arial" w:cs="Arial"/>
          <w:sz w:val="20"/>
          <w:szCs w:val="20"/>
        </w:rPr>
      </w:pPr>
    </w:p>
    <w:p w14:paraId="3665879B" w14:textId="3F8EF75E" w:rsidR="00494FC6" w:rsidRPr="00AC1F31" w:rsidRDefault="00494FC6" w:rsidP="002E4228">
      <w:pPr>
        <w:rPr>
          <w:rFonts w:ascii="Arial" w:hAnsi="Arial" w:cs="Arial"/>
          <w:sz w:val="20"/>
          <w:szCs w:val="20"/>
        </w:rPr>
      </w:pPr>
      <w:r w:rsidRPr="00AC1F31">
        <w:rPr>
          <w:rFonts w:ascii="Arial" w:hAnsi="Arial" w:cs="Arial"/>
          <w:sz w:val="20"/>
          <w:szCs w:val="20"/>
        </w:rPr>
        <w:t xml:space="preserve">Integraal gebruik van </w:t>
      </w:r>
      <w:r w:rsidR="00E17C20" w:rsidRPr="00AC1F31">
        <w:rPr>
          <w:rFonts w:ascii="Arial" w:hAnsi="Arial" w:cs="Arial"/>
          <w:sz w:val="20"/>
          <w:szCs w:val="20"/>
        </w:rPr>
        <w:t>ICT</w:t>
      </w:r>
      <w:r w:rsidRPr="00AC1F31">
        <w:rPr>
          <w:rFonts w:ascii="Arial" w:hAnsi="Arial" w:cs="Arial"/>
          <w:sz w:val="20"/>
          <w:szCs w:val="20"/>
        </w:rPr>
        <w:t xml:space="preserve"> in het onderwijs vereist dat </w:t>
      </w:r>
      <w:r w:rsidR="001B6F1A" w:rsidRPr="00AC1F31">
        <w:rPr>
          <w:rFonts w:ascii="Arial" w:hAnsi="Arial" w:cs="Arial"/>
          <w:sz w:val="20"/>
          <w:szCs w:val="20"/>
        </w:rPr>
        <w:t>studenten</w:t>
      </w:r>
      <w:r w:rsidRPr="00AC1F31">
        <w:rPr>
          <w:rFonts w:ascii="Arial" w:hAnsi="Arial" w:cs="Arial"/>
          <w:sz w:val="20"/>
          <w:szCs w:val="20"/>
        </w:rPr>
        <w:t xml:space="preserve"> beschikken over de daarvoor benodigde competenties. Denk aan het gebruik van een online leeromgeving, het volgen van lessen op afstand, het omgaan met afleiding door digitale </w:t>
      </w:r>
      <w:r w:rsidR="00A82888" w:rsidRPr="00AC1F31">
        <w:rPr>
          <w:rFonts w:ascii="Arial" w:hAnsi="Arial" w:cs="Arial"/>
          <w:sz w:val="20"/>
          <w:szCs w:val="20"/>
        </w:rPr>
        <w:t>‘</w:t>
      </w:r>
      <w:proofErr w:type="spellStart"/>
      <w:r w:rsidRPr="00AC1F31">
        <w:rPr>
          <w:rFonts w:ascii="Arial" w:hAnsi="Arial" w:cs="Arial"/>
          <w:sz w:val="20"/>
          <w:szCs w:val="20"/>
        </w:rPr>
        <w:t>devices</w:t>
      </w:r>
      <w:proofErr w:type="spellEnd"/>
      <w:r w:rsidR="00A82888" w:rsidRPr="00AC1F31">
        <w:rPr>
          <w:rFonts w:ascii="Arial" w:hAnsi="Arial" w:cs="Arial"/>
          <w:sz w:val="20"/>
          <w:szCs w:val="20"/>
        </w:rPr>
        <w:t>’</w:t>
      </w:r>
      <w:r w:rsidRPr="00AC1F31">
        <w:rPr>
          <w:rFonts w:ascii="Arial" w:hAnsi="Arial" w:cs="Arial"/>
          <w:sz w:val="20"/>
          <w:szCs w:val="20"/>
        </w:rPr>
        <w:t xml:space="preserve"> tijdens het leren et</w:t>
      </w:r>
      <w:r w:rsidR="002F0BC6" w:rsidRPr="00AC1F31">
        <w:rPr>
          <w:rFonts w:ascii="Arial" w:hAnsi="Arial" w:cs="Arial"/>
          <w:sz w:val="20"/>
          <w:szCs w:val="20"/>
        </w:rPr>
        <w:t xml:space="preserve"> </w:t>
      </w:r>
      <w:r w:rsidRPr="00AC1F31">
        <w:rPr>
          <w:rFonts w:ascii="Arial" w:hAnsi="Arial" w:cs="Arial"/>
          <w:sz w:val="20"/>
          <w:szCs w:val="20"/>
        </w:rPr>
        <w:t>c</w:t>
      </w:r>
      <w:r w:rsidR="002F0BC6" w:rsidRPr="00AC1F31">
        <w:rPr>
          <w:rFonts w:ascii="Arial" w:hAnsi="Arial" w:cs="Arial"/>
          <w:sz w:val="20"/>
          <w:szCs w:val="20"/>
        </w:rPr>
        <w:t>etera</w:t>
      </w:r>
      <w:r w:rsidRPr="00AC1F31">
        <w:rPr>
          <w:rFonts w:ascii="Arial" w:hAnsi="Arial" w:cs="Arial"/>
          <w:sz w:val="20"/>
          <w:szCs w:val="20"/>
        </w:rPr>
        <w:t>.</w:t>
      </w:r>
      <w:r w:rsidR="00A82888" w:rsidRPr="00AC1F31">
        <w:rPr>
          <w:rFonts w:ascii="Arial" w:hAnsi="Arial" w:cs="Arial"/>
          <w:sz w:val="20"/>
          <w:szCs w:val="20"/>
        </w:rPr>
        <w:t xml:space="preserve"> </w:t>
      </w:r>
      <w:r w:rsidR="001B6F1A" w:rsidRPr="00AC1F31">
        <w:rPr>
          <w:rFonts w:ascii="Arial" w:hAnsi="Arial" w:cs="Arial"/>
          <w:sz w:val="20"/>
          <w:szCs w:val="20"/>
        </w:rPr>
        <w:t xml:space="preserve">Onderwijsinstellingen </w:t>
      </w:r>
      <w:r w:rsidR="0056074C" w:rsidRPr="00AC1F31">
        <w:rPr>
          <w:rFonts w:ascii="Arial" w:hAnsi="Arial" w:cs="Arial"/>
          <w:sz w:val="20"/>
          <w:szCs w:val="20"/>
        </w:rPr>
        <w:t xml:space="preserve">doen er goed aan om </w:t>
      </w:r>
      <w:r w:rsidR="001B6F1A" w:rsidRPr="00AC1F31">
        <w:rPr>
          <w:rFonts w:ascii="Arial" w:hAnsi="Arial" w:cs="Arial"/>
          <w:sz w:val="20"/>
          <w:szCs w:val="20"/>
        </w:rPr>
        <w:t xml:space="preserve">deze competenties </w:t>
      </w:r>
      <w:r w:rsidR="0056074C" w:rsidRPr="00AC1F31">
        <w:rPr>
          <w:rFonts w:ascii="Arial" w:hAnsi="Arial" w:cs="Arial"/>
          <w:sz w:val="20"/>
          <w:szCs w:val="20"/>
        </w:rPr>
        <w:t xml:space="preserve">te </w:t>
      </w:r>
      <w:r w:rsidR="001B6F1A" w:rsidRPr="00AC1F31">
        <w:rPr>
          <w:rFonts w:ascii="Arial" w:hAnsi="Arial" w:cs="Arial"/>
          <w:sz w:val="20"/>
          <w:szCs w:val="20"/>
        </w:rPr>
        <w:t xml:space="preserve">integreren in hun </w:t>
      </w:r>
      <w:r w:rsidR="0056074C" w:rsidRPr="00AC1F31">
        <w:rPr>
          <w:rFonts w:ascii="Arial" w:hAnsi="Arial" w:cs="Arial"/>
          <w:sz w:val="20"/>
          <w:szCs w:val="20"/>
        </w:rPr>
        <w:t xml:space="preserve">opleidingsprofielen en studenten te ondersteunen bij </w:t>
      </w:r>
      <w:r w:rsidR="00A82888" w:rsidRPr="00AC1F31">
        <w:rPr>
          <w:rFonts w:ascii="Arial" w:hAnsi="Arial" w:cs="Arial"/>
          <w:sz w:val="20"/>
          <w:szCs w:val="20"/>
        </w:rPr>
        <w:t>de</w:t>
      </w:r>
      <w:r w:rsidR="0056074C" w:rsidRPr="00AC1F31">
        <w:rPr>
          <w:rFonts w:ascii="Arial" w:hAnsi="Arial" w:cs="Arial"/>
          <w:sz w:val="20"/>
          <w:szCs w:val="20"/>
        </w:rPr>
        <w:t xml:space="preserve"> ontwikkel</w:t>
      </w:r>
      <w:r w:rsidR="00A82888" w:rsidRPr="00AC1F31">
        <w:rPr>
          <w:rFonts w:ascii="Arial" w:hAnsi="Arial" w:cs="Arial"/>
          <w:sz w:val="20"/>
          <w:szCs w:val="20"/>
        </w:rPr>
        <w:t>ing</w:t>
      </w:r>
      <w:r w:rsidR="0056074C" w:rsidRPr="00AC1F31">
        <w:rPr>
          <w:rFonts w:ascii="Arial" w:hAnsi="Arial" w:cs="Arial"/>
          <w:sz w:val="20"/>
          <w:szCs w:val="20"/>
        </w:rPr>
        <w:t xml:space="preserve"> ervan</w:t>
      </w:r>
      <w:r w:rsidR="001B6F1A" w:rsidRPr="00AC1F31">
        <w:rPr>
          <w:rFonts w:ascii="Arial" w:hAnsi="Arial" w:cs="Arial"/>
          <w:sz w:val="20"/>
          <w:szCs w:val="20"/>
        </w:rPr>
        <w:t xml:space="preserve">. </w:t>
      </w:r>
    </w:p>
    <w:p w14:paraId="1FC136C9" w14:textId="77777777" w:rsidR="00810C15" w:rsidRPr="00AC1F31" w:rsidRDefault="00810C15" w:rsidP="002E4228">
      <w:pPr>
        <w:rPr>
          <w:rFonts w:ascii="Arial" w:hAnsi="Arial" w:cs="Arial"/>
          <w:sz w:val="20"/>
          <w:szCs w:val="20"/>
        </w:rPr>
      </w:pPr>
    </w:p>
    <w:p w14:paraId="75F7779E" w14:textId="180EB0B3" w:rsidR="006547FB" w:rsidRPr="00AC1F31" w:rsidRDefault="006547FB" w:rsidP="002E4228">
      <w:pPr>
        <w:rPr>
          <w:rFonts w:ascii="Arial" w:hAnsi="Arial" w:cs="Arial"/>
          <w:sz w:val="20"/>
          <w:szCs w:val="20"/>
        </w:rPr>
      </w:pPr>
      <w:r w:rsidRPr="00AC1F31">
        <w:rPr>
          <w:rFonts w:ascii="Arial" w:hAnsi="Arial" w:cs="Arial"/>
          <w:sz w:val="20"/>
          <w:szCs w:val="20"/>
        </w:rPr>
        <w:t xml:space="preserve">Leidinggevenden spelen bij </w:t>
      </w:r>
      <w:r w:rsidR="004C3D73" w:rsidRPr="00AC1F31">
        <w:rPr>
          <w:rFonts w:ascii="Arial" w:hAnsi="Arial" w:cs="Arial"/>
          <w:sz w:val="20"/>
          <w:szCs w:val="20"/>
        </w:rPr>
        <w:t xml:space="preserve">de facilitering en sturing van </w:t>
      </w:r>
      <w:r w:rsidR="00A82888" w:rsidRPr="00AC1F31">
        <w:rPr>
          <w:rFonts w:ascii="Arial" w:hAnsi="Arial" w:cs="Arial"/>
          <w:sz w:val="20"/>
          <w:szCs w:val="20"/>
        </w:rPr>
        <w:t xml:space="preserve">integraal ICT-gebruik in het onderwijs </w:t>
      </w:r>
      <w:r w:rsidR="004C3D73" w:rsidRPr="00AC1F31">
        <w:rPr>
          <w:rFonts w:ascii="Arial" w:hAnsi="Arial" w:cs="Arial"/>
          <w:sz w:val="20"/>
          <w:szCs w:val="20"/>
        </w:rPr>
        <w:t xml:space="preserve">een </w:t>
      </w:r>
      <w:r w:rsidRPr="00AC1F31">
        <w:rPr>
          <w:rFonts w:ascii="Arial" w:hAnsi="Arial" w:cs="Arial"/>
          <w:sz w:val="20"/>
          <w:szCs w:val="20"/>
        </w:rPr>
        <w:t>belangrijke rol. Ze maken bij voorkeur gebruik van een combinatie van een top-down</w:t>
      </w:r>
      <w:r w:rsidR="00A82888" w:rsidRPr="00AC1F31">
        <w:rPr>
          <w:rFonts w:ascii="Arial" w:hAnsi="Arial" w:cs="Arial"/>
          <w:sz w:val="20"/>
          <w:szCs w:val="20"/>
        </w:rPr>
        <w:t>-</w:t>
      </w:r>
      <w:r w:rsidRPr="00AC1F31">
        <w:rPr>
          <w:rFonts w:ascii="Arial" w:hAnsi="Arial" w:cs="Arial"/>
          <w:sz w:val="20"/>
          <w:szCs w:val="20"/>
        </w:rPr>
        <w:t xml:space="preserve"> en </w:t>
      </w:r>
      <w:proofErr w:type="spellStart"/>
      <w:r w:rsidRPr="00AC1F31">
        <w:rPr>
          <w:rFonts w:ascii="Arial" w:hAnsi="Arial" w:cs="Arial"/>
          <w:sz w:val="20"/>
          <w:szCs w:val="20"/>
        </w:rPr>
        <w:t>bottom-upaanpak</w:t>
      </w:r>
      <w:proofErr w:type="spellEnd"/>
      <w:r w:rsidRPr="00AC1F31">
        <w:rPr>
          <w:rFonts w:ascii="Arial" w:hAnsi="Arial" w:cs="Arial"/>
          <w:sz w:val="20"/>
          <w:szCs w:val="20"/>
        </w:rPr>
        <w:t xml:space="preserve">. Daarbij stellen ze de verwachte competenties en doelen vast en integreren </w:t>
      </w:r>
      <w:r w:rsidR="000427D5" w:rsidRPr="00AC1F31">
        <w:rPr>
          <w:rFonts w:ascii="Arial" w:hAnsi="Arial" w:cs="Arial"/>
          <w:sz w:val="20"/>
          <w:szCs w:val="20"/>
        </w:rPr>
        <w:t xml:space="preserve">deze </w:t>
      </w:r>
      <w:r w:rsidRPr="00AC1F31">
        <w:rPr>
          <w:rFonts w:ascii="Arial" w:hAnsi="Arial" w:cs="Arial"/>
          <w:sz w:val="20"/>
          <w:szCs w:val="20"/>
        </w:rPr>
        <w:t xml:space="preserve">in het HR-beleid. Tegelijkertijd bieden ze </w:t>
      </w:r>
      <w:r w:rsidR="00A82888" w:rsidRPr="00AC1F31">
        <w:rPr>
          <w:rFonts w:ascii="Arial" w:hAnsi="Arial" w:cs="Arial"/>
          <w:sz w:val="20"/>
          <w:szCs w:val="20"/>
        </w:rPr>
        <w:t xml:space="preserve">docenten </w:t>
      </w:r>
      <w:r w:rsidRPr="00AC1F31">
        <w:rPr>
          <w:rFonts w:ascii="Arial" w:hAnsi="Arial" w:cs="Arial"/>
          <w:sz w:val="20"/>
          <w:szCs w:val="20"/>
        </w:rPr>
        <w:t>ruimte om te experimenteren en te leren</w:t>
      </w:r>
      <w:r w:rsidR="004C3D73" w:rsidRPr="00AC1F31">
        <w:rPr>
          <w:rFonts w:ascii="Arial" w:hAnsi="Arial" w:cs="Arial"/>
          <w:sz w:val="20"/>
          <w:szCs w:val="20"/>
        </w:rPr>
        <w:t xml:space="preserve"> in </w:t>
      </w:r>
      <w:r w:rsidRPr="00AC1F31">
        <w:rPr>
          <w:rFonts w:ascii="Arial" w:hAnsi="Arial" w:cs="Arial"/>
          <w:sz w:val="20"/>
          <w:szCs w:val="20"/>
        </w:rPr>
        <w:t>een veilige, inspirerende omgeving</w:t>
      </w:r>
      <w:r w:rsidR="00A82888" w:rsidRPr="00AC1F31">
        <w:rPr>
          <w:rFonts w:ascii="Arial" w:hAnsi="Arial" w:cs="Arial"/>
          <w:sz w:val="20"/>
          <w:szCs w:val="20"/>
        </w:rPr>
        <w:t>,</w:t>
      </w:r>
      <w:r w:rsidRPr="00AC1F31">
        <w:rPr>
          <w:rFonts w:ascii="Arial" w:hAnsi="Arial" w:cs="Arial"/>
          <w:sz w:val="20"/>
          <w:szCs w:val="20"/>
        </w:rPr>
        <w:t xml:space="preserve"> waarin </w:t>
      </w:r>
      <w:r w:rsidR="007C332D" w:rsidRPr="00AC1F31">
        <w:rPr>
          <w:rFonts w:ascii="Arial" w:hAnsi="Arial" w:cs="Arial"/>
          <w:sz w:val="20"/>
          <w:szCs w:val="20"/>
        </w:rPr>
        <w:t xml:space="preserve">deze </w:t>
      </w:r>
      <w:r w:rsidRPr="00AC1F31">
        <w:rPr>
          <w:rFonts w:ascii="Arial" w:hAnsi="Arial" w:cs="Arial"/>
          <w:sz w:val="20"/>
          <w:szCs w:val="20"/>
        </w:rPr>
        <w:t xml:space="preserve">zowel direct bruikbare </w:t>
      </w:r>
      <w:r w:rsidR="00E17C20" w:rsidRPr="00AC1F31">
        <w:rPr>
          <w:rFonts w:ascii="Arial" w:hAnsi="Arial" w:cs="Arial"/>
          <w:sz w:val="20"/>
          <w:szCs w:val="20"/>
        </w:rPr>
        <w:t>ICT</w:t>
      </w:r>
      <w:r w:rsidRPr="00AC1F31">
        <w:rPr>
          <w:rFonts w:ascii="Arial" w:hAnsi="Arial" w:cs="Arial"/>
          <w:sz w:val="20"/>
          <w:szCs w:val="20"/>
        </w:rPr>
        <w:t xml:space="preserve">-toepassingen ter beschikking hebben als </w:t>
      </w:r>
      <w:r w:rsidR="00D426EA" w:rsidRPr="00AC1F31">
        <w:rPr>
          <w:rFonts w:ascii="Arial" w:hAnsi="Arial" w:cs="Arial"/>
          <w:sz w:val="20"/>
          <w:szCs w:val="20"/>
        </w:rPr>
        <w:t xml:space="preserve">toepassingen </w:t>
      </w:r>
      <w:r w:rsidRPr="00AC1F31">
        <w:rPr>
          <w:rFonts w:ascii="Arial" w:hAnsi="Arial" w:cs="Arial"/>
          <w:sz w:val="20"/>
          <w:szCs w:val="20"/>
        </w:rPr>
        <w:t>die hun horizon verbreden.</w:t>
      </w:r>
    </w:p>
    <w:p w14:paraId="363CDDD7" w14:textId="5817466A" w:rsidR="00810C15" w:rsidRPr="00AC1F31" w:rsidRDefault="00810C15" w:rsidP="002E4228">
      <w:pPr>
        <w:rPr>
          <w:rFonts w:ascii="Arial" w:hAnsi="Arial" w:cs="Arial"/>
          <w:sz w:val="20"/>
          <w:szCs w:val="20"/>
        </w:rPr>
      </w:pPr>
    </w:p>
    <w:p w14:paraId="6C583684" w14:textId="069D723C" w:rsidR="002E4228" w:rsidRPr="00AC1F31" w:rsidRDefault="00810C15" w:rsidP="002E4228">
      <w:pPr>
        <w:rPr>
          <w:rFonts w:ascii="Arial" w:hAnsi="Arial" w:cs="Arial"/>
          <w:sz w:val="20"/>
          <w:szCs w:val="20"/>
        </w:rPr>
      </w:pPr>
      <w:r w:rsidRPr="00AC1F31">
        <w:rPr>
          <w:rFonts w:ascii="Arial" w:hAnsi="Arial" w:cs="Arial"/>
          <w:sz w:val="20"/>
          <w:szCs w:val="20"/>
        </w:rPr>
        <w:t>Als bij deze innovatie structureel en integraal aandacht</w:t>
      </w:r>
      <w:r w:rsidR="00BE6409" w:rsidRPr="00AC1F31">
        <w:rPr>
          <w:rFonts w:ascii="Arial" w:hAnsi="Arial" w:cs="Arial"/>
          <w:sz w:val="20"/>
          <w:szCs w:val="20"/>
        </w:rPr>
        <w:t xml:space="preserve"> bestaat</w:t>
      </w:r>
      <w:r w:rsidRPr="00AC1F31">
        <w:rPr>
          <w:rFonts w:ascii="Arial" w:hAnsi="Arial" w:cs="Arial"/>
          <w:sz w:val="20"/>
          <w:szCs w:val="20"/>
        </w:rPr>
        <w:t xml:space="preserve"> voor onderzoek, dan </w:t>
      </w:r>
      <w:r w:rsidR="00BE6409" w:rsidRPr="00AC1F31">
        <w:rPr>
          <w:rFonts w:ascii="Arial" w:hAnsi="Arial" w:cs="Arial"/>
          <w:sz w:val="20"/>
          <w:szCs w:val="20"/>
        </w:rPr>
        <w:t xml:space="preserve">wordt de </w:t>
      </w:r>
      <w:r w:rsidRPr="00AC1F31">
        <w:rPr>
          <w:rFonts w:ascii="Arial" w:hAnsi="Arial" w:cs="Arial"/>
          <w:sz w:val="20"/>
          <w:szCs w:val="20"/>
        </w:rPr>
        <w:t>benodigde ‘</w:t>
      </w:r>
      <w:proofErr w:type="spellStart"/>
      <w:r w:rsidRPr="00AC1F31">
        <w:rPr>
          <w:rFonts w:ascii="Arial" w:hAnsi="Arial" w:cs="Arial"/>
          <w:sz w:val="20"/>
          <w:szCs w:val="20"/>
        </w:rPr>
        <w:t>evidence</w:t>
      </w:r>
      <w:proofErr w:type="spellEnd"/>
      <w:r w:rsidRPr="00AC1F31">
        <w:rPr>
          <w:rFonts w:ascii="Arial" w:hAnsi="Arial" w:cs="Arial"/>
          <w:sz w:val="20"/>
          <w:szCs w:val="20"/>
        </w:rPr>
        <w:t xml:space="preserve">’ opgebouwd over wat wel en wat </w:t>
      </w:r>
      <w:r w:rsidR="00BF3155" w:rsidRPr="00AC1F31">
        <w:rPr>
          <w:rFonts w:ascii="Arial" w:hAnsi="Arial" w:cs="Arial"/>
          <w:sz w:val="20"/>
          <w:szCs w:val="20"/>
        </w:rPr>
        <w:t xml:space="preserve">niet goed </w:t>
      </w:r>
      <w:r w:rsidR="00BE6409" w:rsidRPr="00AC1F31">
        <w:rPr>
          <w:rFonts w:ascii="Arial" w:hAnsi="Arial" w:cs="Arial"/>
          <w:sz w:val="20"/>
          <w:szCs w:val="20"/>
        </w:rPr>
        <w:t>werkt</w:t>
      </w:r>
      <w:r w:rsidRPr="00AC1F31">
        <w:rPr>
          <w:rFonts w:ascii="Arial" w:hAnsi="Arial" w:cs="Arial"/>
          <w:sz w:val="20"/>
          <w:szCs w:val="20"/>
        </w:rPr>
        <w:t xml:space="preserve"> én </w:t>
      </w:r>
      <w:r w:rsidR="00BF3155" w:rsidRPr="00AC1F31">
        <w:rPr>
          <w:rFonts w:ascii="Arial" w:hAnsi="Arial" w:cs="Arial"/>
          <w:sz w:val="20"/>
          <w:szCs w:val="20"/>
        </w:rPr>
        <w:t xml:space="preserve">over de </w:t>
      </w:r>
      <w:r w:rsidR="008F0430" w:rsidRPr="00AC1F31">
        <w:rPr>
          <w:rFonts w:ascii="Arial" w:hAnsi="Arial" w:cs="Arial"/>
          <w:sz w:val="20"/>
          <w:szCs w:val="20"/>
        </w:rPr>
        <w:t xml:space="preserve">condities </w:t>
      </w:r>
      <w:r w:rsidR="00BF3155" w:rsidRPr="00AC1F31">
        <w:rPr>
          <w:rFonts w:ascii="Arial" w:hAnsi="Arial" w:cs="Arial"/>
          <w:sz w:val="20"/>
          <w:szCs w:val="20"/>
        </w:rPr>
        <w:t xml:space="preserve">waaronder </w:t>
      </w:r>
      <w:r w:rsidRPr="00AC1F31">
        <w:rPr>
          <w:rFonts w:ascii="Arial" w:hAnsi="Arial" w:cs="Arial"/>
          <w:sz w:val="20"/>
          <w:szCs w:val="20"/>
        </w:rPr>
        <w:t>deze innovaties breder verspreid kunnen worden in het onderwijs.</w:t>
      </w:r>
    </w:p>
    <w:p w14:paraId="23570CCA" w14:textId="31C926B4" w:rsidR="00816CB3" w:rsidRPr="00AC1F31" w:rsidRDefault="00816CB3" w:rsidP="002E4228">
      <w:pPr>
        <w:rPr>
          <w:rFonts w:ascii="Arial" w:hAnsi="Arial" w:cs="Arial"/>
          <w:sz w:val="20"/>
          <w:szCs w:val="20"/>
        </w:rPr>
      </w:pPr>
    </w:p>
    <w:p w14:paraId="0CDE84E9" w14:textId="77777777" w:rsidR="00B4017B" w:rsidRPr="00AC1F31" w:rsidRDefault="00B4017B" w:rsidP="002E4228">
      <w:pPr>
        <w:rPr>
          <w:rFonts w:ascii="Arial" w:hAnsi="Arial" w:cs="Arial"/>
          <w:sz w:val="20"/>
          <w:szCs w:val="20"/>
        </w:rPr>
      </w:pPr>
    </w:p>
    <w:p w14:paraId="538339EF" w14:textId="51C53593" w:rsidR="00816CB3" w:rsidRPr="00AC1F31" w:rsidRDefault="00816CB3" w:rsidP="002E4228">
      <w:pPr>
        <w:rPr>
          <w:rFonts w:asciiTheme="majorHAnsi" w:hAnsiTheme="majorHAnsi" w:cstheme="majorHAnsi"/>
          <w:b/>
          <w:bCs/>
          <w:color w:val="4472C4" w:themeColor="accent1"/>
          <w:sz w:val="32"/>
          <w:szCs w:val="32"/>
        </w:rPr>
      </w:pPr>
      <w:r w:rsidRPr="00AC1F31">
        <w:rPr>
          <w:rFonts w:asciiTheme="majorHAnsi" w:hAnsiTheme="majorHAnsi" w:cstheme="majorHAnsi"/>
          <w:b/>
          <w:bCs/>
          <w:color w:val="4472C4" w:themeColor="accent1"/>
          <w:sz w:val="32"/>
          <w:szCs w:val="32"/>
        </w:rPr>
        <w:t>Literatuur</w:t>
      </w:r>
    </w:p>
    <w:p w14:paraId="1D5340E5" w14:textId="61342BE8" w:rsidR="00981A95" w:rsidRPr="00AC1F31" w:rsidRDefault="00981A95" w:rsidP="00981A95">
      <w:pPr>
        <w:ind w:left="284" w:hanging="284"/>
        <w:rPr>
          <w:rFonts w:ascii="Arial" w:hAnsi="Arial" w:cs="Arial"/>
          <w:sz w:val="20"/>
          <w:szCs w:val="20"/>
        </w:rPr>
      </w:pPr>
      <w:bookmarkStart w:id="1" w:name="_GoBack"/>
      <w:bookmarkEnd w:id="1"/>
      <w:r w:rsidRPr="00AC1F31">
        <w:rPr>
          <w:rFonts w:ascii="Arial" w:hAnsi="Arial" w:cs="Arial"/>
          <w:sz w:val="20"/>
          <w:szCs w:val="20"/>
        </w:rPr>
        <w:t>Anderson, R.E.</w:t>
      </w:r>
      <w:r w:rsidR="004C738B" w:rsidRPr="00AC1F31">
        <w:rPr>
          <w:rFonts w:ascii="Arial" w:hAnsi="Arial" w:cs="Arial"/>
          <w:sz w:val="20"/>
          <w:szCs w:val="20"/>
        </w:rPr>
        <w:t>,</w:t>
      </w:r>
      <w:r w:rsidRPr="00AC1F31">
        <w:rPr>
          <w:rFonts w:ascii="Arial" w:hAnsi="Arial" w:cs="Arial"/>
          <w:sz w:val="20"/>
          <w:szCs w:val="20"/>
        </w:rPr>
        <w:t xml:space="preserve"> &amp; Dexter, S.L. (2000). </w:t>
      </w:r>
      <w:r w:rsidRPr="00AC1F31">
        <w:rPr>
          <w:rFonts w:ascii="Arial" w:hAnsi="Arial" w:cs="Arial"/>
          <w:sz w:val="20"/>
          <w:szCs w:val="20"/>
          <w:lang w:val="en-US"/>
        </w:rPr>
        <w:t xml:space="preserve">School Technology Leadership: Incidence and impact. Rep. No. 6, Center for Research on Information Technology and Organizations, University of California, Irvine and University of Minnesota. </w:t>
      </w:r>
      <w:r w:rsidRPr="00AC1F31">
        <w:rPr>
          <w:rFonts w:ascii="Arial" w:hAnsi="Arial" w:cs="Arial"/>
          <w:sz w:val="20"/>
          <w:szCs w:val="20"/>
        </w:rPr>
        <w:t xml:space="preserve">Geraadpleegd </w:t>
      </w:r>
      <w:r w:rsidR="004C738B" w:rsidRPr="00AC1F31">
        <w:rPr>
          <w:rFonts w:ascii="Arial" w:hAnsi="Arial" w:cs="Arial"/>
          <w:sz w:val="20"/>
          <w:szCs w:val="20"/>
        </w:rPr>
        <w:t>op</w:t>
      </w:r>
      <w:r w:rsidRPr="00AC1F31">
        <w:rPr>
          <w:rFonts w:ascii="Arial" w:hAnsi="Arial" w:cs="Arial"/>
          <w:sz w:val="20"/>
          <w:szCs w:val="20"/>
        </w:rPr>
        <w:t xml:space="preserve"> escholarship.org/</w:t>
      </w:r>
      <w:proofErr w:type="spellStart"/>
      <w:r w:rsidRPr="00AC1F31">
        <w:rPr>
          <w:rFonts w:ascii="Arial" w:hAnsi="Arial" w:cs="Arial"/>
          <w:sz w:val="20"/>
          <w:szCs w:val="20"/>
        </w:rPr>
        <w:t>uc</w:t>
      </w:r>
      <w:proofErr w:type="spellEnd"/>
      <w:r w:rsidRPr="00AC1F31">
        <w:rPr>
          <w:rFonts w:ascii="Arial" w:hAnsi="Arial" w:cs="Arial"/>
          <w:sz w:val="20"/>
          <w:szCs w:val="20"/>
        </w:rPr>
        <w:t>/item/76s142fc</w:t>
      </w:r>
      <w:r w:rsidR="004C738B" w:rsidRPr="00AC1F31">
        <w:rPr>
          <w:rFonts w:ascii="Arial" w:hAnsi="Arial" w:cs="Arial"/>
          <w:sz w:val="20"/>
          <w:szCs w:val="20"/>
        </w:rPr>
        <w:t>.</w:t>
      </w:r>
    </w:p>
    <w:p w14:paraId="47B36236" w14:textId="106000FC" w:rsidR="0056074C" w:rsidRPr="00AC1F31" w:rsidRDefault="0056074C" w:rsidP="00981A95">
      <w:pPr>
        <w:ind w:left="284" w:hanging="284"/>
        <w:rPr>
          <w:rFonts w:ascii="Arial" w:hAnsi="Arial" w:cs="Arial"/>
          <w:sz w:val="20"/>
          <w:szCs w:val="20"/>
          <w:lang w:val="en-GB"/>
        </w:rPr>
      </w:pPr>
      <w:proofErr w:type="spellStart"/>
      <w:r w:rsidRPr="00AC1F31">
        <w:rPr>
          <w:rFonts w:ascii="Arial" w:hAnsi="Arial" w:cs="Arial"/>
          <w:sz w:val="20"/>
          <w:szCs w:val="20"/>
        </w:rPr>
        <w:t>Coetsier</w:t>
      </w:r>
      <w:proofErr w:type="spellEnd"/>
      <w:r w:rsidRPr="00AC1F31">
        <w:rPr>
          <w:rFonts w:ascii="Arial" w:hAnsi="Arial" w:cs="Arial"/>
          <w:sz w:val="20"/>
          <w:szCs w:val="20"/>
        </w:rPr>
        <w:t xml:space="preserve">, N., </w:t>
      </w:r>
      <w:r w:rsidR="004C738B" w:rsidRPr="00AC1F31">
        <w:rPr>
          <w:rFonts w:ascii="Arial" w:hAnsi="Arial" w:cs="Arial"/>
          <w:sz w:val="20"/>
          <w:szCs w:val="20"/>
        </w:rPr>
        <w:t>V</w:t>
      </w:r>
      <w:r w:rsidRPr="00AC1F31">
        <w:rPr>
          <w:rFonts w:ascii="Arial" w:hAnsi="Arial" w:cs="Arial"/>
          <w:sz w:val="20"/>
          <w:szCs w:val="20"/>
        </w:rPr>
        <w:t>an Loon, A</w:t>
      </w:r>
      <w:r w:rsidR="004C738B" w:rsidRPr="00AC1F31">
        <w:rPr>
          <w:rFonts w:ascii="Arial" w:hAnsi="Arial" w:cs="Arial"/>
          <w:sz w:val="20"/>
          <w:szCs w:val="20"/>
        </w:rPr>
        <w:t>.</w:t>
      </w:r>
      <w:r w:rsidRPr="00AC1F31">
        <w:rPr>
          <w:rFonts w:ascii="Arial" w:hAnsi="Arial" w:cs="Arial"/>
          <w:sz w:val="20"/>
          <w:szCs w:val="20"/>
        </w:rPr>
        <w:t xml:space="preserve">-M., Kral, M., </w:t>
      </w:r>
      <w:r w:rsidR="004C738B" w:rsidRPr="00AC1F31">
        <w:rPr>
          <w:rFonts w:ascii="Arial" w:hAnsi="Arial" w:cs="Arial"/>
          <w:sz w:val="20"/>
          <w:szCs w:val="20"/>
        </w:rPr>
        <w:t xml:space="preserve">&amp; </w:t>
      </w:r>
      <w:proofErr w:type="spellStart"/>
      <w:r w:rsidRPr="00AC1F31">
        <w:rPr>
          <w:rFonts w:ascii="Arial" w:hAnsi="Arial" w:cs="Arial"/>
          <w:sz w:val="20"/>
          <w:szCs w:val="20"/>
        </w:rPr>
        <w:t>Rigter</w:t>
      </w:r>
      <w:proofErr w:type="spellEnd"/>
      <w:r w:rsidRPr="00AC1F31">
        <w:rPr>
          <w:rFonts w:ascii="Arial" w:hAnsi="Arial" w:cs="Arial"/>
          <w:sz w:val="20"/>
          <w:szCs w:val="20"/>
        </w:rPr>
        <w:t>, H. (2016)</w:t>
      </w:r>
      <w:r w:rsidR="004C738B" w:rsidRPr="00AC1F31">
        <w:rPr>
          <w:rFonts w:ascii="Arial" w:hAnsi="Arial" w:cs="Arial"/>
          <w:sz w:val="20"/>
          <w:szCs w:val="20"/>
        </w:rPr>
        <w:t>.</w:t>
      </w:r>
      <w:r w:rsidRPr="00AC1F31">
        <w:rPr>
          <w:rFonts w:ascii="Arial" w:hAnsi="Arial" w:cs="Arial"/>
          <w:sz w:val="20"/>
          <w:szCs w:val="20"/>
        </w:rPr>
        <w:t xml:space="preserve"> </w:t>
      </w:r>
      <w:r w:rsidRPr="00AC1F31">
        <w:rPr>
          <w:rFonts w:ascii="Arial" w:hAnsi="Arial" w:cs="Arial"/>
          <w:i/>
          <w:iCs/>
          <w:sz w:val="20"/>
          <w:szCs w:val="20"/>
        </w:rPr>
        <w:t xml:space="preserve">Competenties </w:t>
      </w:r>
      <w:r w:rsidR="00B81F91" w:rsidRPr="00AC1F31">
        <w:rPr>
          <w:rFonts w:ascii="Arial" w:hAnsi="Arial" w:cs="Arial"/>
          <w:i/>
          <w:iCs/>
          <w:sz w:val="20"/>
          <w:szCs w:val="20"/>
        </w:rPr>
        <w:t>L</w:t>
      </w:r>
      <w:r w:rsidRPr="00AC1F31">
        <w:rPr>
          <w:rFonts w:ascii="Arial" w:hAnsi="Arial" w:cs="Arial"/>
          <w:i/>
          <w:iCs/>
          <w:sz w:val="20"/>
          <w:szCs w:val="20"/>
        </w:rPr>
        <w:t xml:space="preserve">eidinggeven aan onderwijs en </w:t>
      </w:r>
      <w:proofErr w:type="spellStart"/>
      <w:r w:rsidRPr="00AC1F31">
        <w:rPr>
          <w:rFonts w:ascii="Arial" w:hAnsi="Arial" w:cs="Arial"/>
          <w:i/>
          <w:iCs/>
          <w:sz w:val="20"/>
          <w:szCs w:val="20"/>
        </w:rPr>
        <w:t>ict</w:t>
      </w:r>
      <w:proofErr w:type="spellEnd"/>
      <w:r w:rsidRPr="00AC1F31">
        <w:rPr>
          <w:rFonts w:ascii="Arial" w:hAnsi="Arial" w:cs="Arial"/>
          <w:sz w:val="20"/>
          <w:szCs w:val="20"/>
        </w:rPr>
        <w:t xml:space="preserve">. </w:t>
      </w:r>
      <w:r w:rsidRPr="00AC1F31">
        <w:rPr>
          <w:rFonts w:ascii="Arial" w:hAnsi="Arial" w:cs="Arial"/>
          <w:sz w:val="20"/>
          <w:szCs w:val="20"/>
          <w:lang w:val="en-GB"/>
        </w:rPr>
        <w:t xml:space="preserve">Nijmegen: </w:t>
      </w:r>
      <w:proofErr w:type="spellStart"/>
      <w:r w:rsidRPr="00AC1F31">
        <w:rPr>
          <w:rFonts w:ascii="Arial" w:hAnsi="Arial" w:cs="Arial"/>
          <w:sz w:val="20"/>
          <w:szCs w:val="20"/>
          <w:lang w:val="en-GB"/>
        </w:rPr>
        <w:t>iXperium</w:t>
      </w:r>
      <w:proofErr w:type="spellEnd"/>
      <w:r w:rsidRPr="00AC1F31">
        <w:rPr>
          <w:rFonts w:ascii="Arial" w:hAnsi="Arial" w:cs="Arial"/>
          <w:sz w:val="20"/>
          <w:szCs w:val="20"/>
          <w:lang w:val="en-GB"/>
        </w:rPr>
        <w:t xml:space="preserve">/Centre of Expertise </w:t>
      </w:r>
      <w:proofErr w:type="spellStart"/>
      <w:r w:rsidRPr="00AC1F31">
        <w:rPr>
          <w:rFonts w:ascii="Arial" w:hAnsi="Arial" w:cs="Arial"/>
          <w:sz w:val="20"/>
          <w:szCs w:val="20"/>
          <w:lang w:val="en-GB"/>
        </w:rPr>
        <w:t>Leren</w:t>
      </w:r>
      <w:proofErr w:type="spellEnd"/>
      <w:r w:rsidRPr="00AC1F31">
        <w:rPr>
          <w:rFonts w:ascii="Arial" w:hAnsi="Arial" w:cs="Arial"/>
          <w:sz w:val="20"/>
          <w:szCs w:val="20"/>
          <w:lang w:val="en-GB"/>
        </w:rPr>
        <w:t xml:space="preserve"> met </w:t>
      </w:r>
      <w:proofErr w:type="spellStart"/>
      <w:r w:rsidRPr="00AC1F31">
        <w:rPr>
          <w:rFonts w:ascii="Arial" w:hAnsi="Arial" w:cs="Arial"/>
          <w:sz w:val="20"/>
          <w:szCs w:val="20"/>
          <w:lang w:val="en-GB"/>
        </w:rPr>
        <w:t>ict</w:t>
      </w:r>
      <w:proofErr w:type="spellEnd"/>
      <w:r w:rsidRPr="00AC1F31">
        <w:rPr>
          <w:rFonts w:ascii="Arial" w:hAnsi="Arial" w:cs="Arial"/>
          <w:sz w:val="20"/>
          <w:szCs w:val="20"/>
          <w:lang w:val="en-GB"/>
        </w:rPr>
        <w:t>.</w:t>
      </w:r>
    </w:p>
    <w:p w14:paraId="6D1007BF" w14:textId="4E1280EA" w:rsidR="00981A95" w:rsidRPr="00AC1F31" w:rsidRDefault="00981A95" w:rsidP="00981A95">
      <w:pPr>
        <w:ind w:left="284" w:hanging="284"/>
        <w:rPr>
          <w:rFonts w:ascii="Arial" w:hAnsi="Arial" w:cs="Arial"/>
          <w:sz w:val="20"/>
          <w:szCs w:val="20"/>
          <w:lang w:val="en-US"/>
        </w:rPr>
      </w:pPr>
      <w:r w:rsidRPr="00AC1F31">
        <w:rPr>
          <w:rFonts w:ascii="Arial" w:hAnsi="Arial" w:cs="Arial"/>
          <w:sz w:val="20"/>
          <w:szCs w:val="20"/>
          <w:lang w:val="en-US"/>
        </w:rPr>
        <w:lastRenderedPageBreak/>
        <w:t>Dawson, C.</w:t>
      </w:r>
      <w:r w:rsidR="004C738B" w:rsidRPr="00AC1F31">
        <w:rPr>
          <w:rFonts w:ascii="Arial" w:hAnsi="Arial" w:cs="Arial"/>
          <w:sz w:val="20"/>
          <w:szCs w:val="20"/>
          <w:lang w:val="en-US"/>
        </w:rPr>
        <w:t>,</w:t>
      </w:r>
      <w:r w:rsidRPr="00AC1F31">
        <w:rPr>
          <w:rFonts w:ascii="Arial" w:hAnsi="Arial" w:cs="Arial"/>
          <w:sz w:val="20"/>
          <w:szCs w:val="20"/>
          <w:lang w:val="en-US"/>
        </w:rPr>
        <w:t xml:space="preserve"> &amp; Rakes, G.C. (2003). The influence of principals’ technology training on the integration of technology into schools. </w:t>
      </w:r>
      <w:r w:rsidRPr="00AC1F31">
        <w:rPr>
          <w:rFonts w:ascii="Arial" w:hAnsi="Arial" w:cs="Arial"/>
          <w:i/>
          <w:iCs/>
          <w:sz w:val="20"/>
          <w:szCs w:val="20"/>
          <w:lang w:val="en-US"/>
        </w:rPr>
        <w:t>Journal of Research on Technology in Education, 36</w:t>
      </w:r>
      <w:r w:rsidRPr="00AC1F31">
        <w:rPr>
          <w:rFonts w:ascii="Arial" w:hAnsi="Arial" w:cs="Arial"/>
          <w:sz w:val="20"/>
          <w:szCs w:val="20"/>
          <w:lang w:val="en-US"/>
        </w:rPr>
        <w:t>, 29-49.</w:t>
      </w:r>
    </w:p>
    <w:p w14:paraId="1627DA95" w14:textId="36E861C8" w:rsidR="00981A95" w:rsidRPr="00AC1F31" w:rsidRDefault="00981A95" w:rsidP="00981A95">
      <w:pPr>
        <w:ind w:left="284" w:hanging="284"/>
        <w:rPr>
          <w:rFonts w:ascii="Arial" w:hAnsi="Arial" w:cs="Arial"/>
          <w:sz w:val="20"/>
          <w:szCs w:val="20"/>
        </w:rPr>
      </w:pPr>
      <w:proofErr w:type="spellStart"/>
      <w:r w:rsidRPr="00AC1F31">
        <w:rPr>
          <w:rFonts w:ascii="Arial" w:hAnsi="Arial" w:cs="Arial"/>
          <w:sz w:val="20"/>
          <w:szCs w:val="20"/>
          <w:lang w:val="en-GB"/>
        </w:rPr>
        <w:t>Hopster</w:t>
      </w:r>
      <w:proofErr w:type="spellEnd"/>
      <w:r w:rsidRPr="00AC1F31">
        <w:rPr>
          <w:rFonts w:ascii="Arial" w:hAnsi="Arial" w:cs="Arial"/>
          <w:sz w:val="20"/>
          <w:szCs w:val="20"/>
          <w:lang w:val="en-GB"/>
        </w:rPr>
        <w:t xml:space="preserve">-den Otter, D., </w:t>
      </w:r>
      <w:r w:rsidR="004C738B" w:rsidRPr="00AC1F31">
        <w:rPr>
          <w:rFonts w:ascii="Arial" w:hAnsi="Arial" w:cs="Arial"/>
          <w:sz w:val="20"/>
          <w:szCs w:val="20"/>
          <w:lang w:val="en-GB"/>
        </w:rPr>
        <w:t>T</w:t>
      </w:r>
      <w:r w:rsidRPr="00AC1F31">
        <w:rPr>
          <w:rFonts w:ascii="Arial" w:hAnsi="Arial" w:cs="Arial"/>
          <w:sz w:val="20"/>
          <w:szCs w:val="20"/>
          <w:lang w:val="en-GB"/>
        </w:rPr>
        <w:t xml:space="preserve">er </w:t>
      </w:r>
      <w:proofErr w:type="spellStart"/>
      <w:r w:rsidRPr="00AC1F31">
        <w:rPr>
          <w:rFonts w:ascii="Arial" w:hAnsi="Arial" w:cs="Arial"/>
          <w:sz w:val="20"/>
          <w:szCs w:val="20"/>
          <w:lang w:val="en-GB"/>
        </w:rPr>
        <w:t>Beek</w:t>
      </w:r>
      <w:proofErr w:type="spellEnd"/>
      <w:r w:rsidRPr="00AC1F31">
        <w:rPr>
          <w:rFonts w:ascii="Arial" w:hAnsi="Arial" w:cs="Arial"/>
          <w:sz w:val="20"/>
          <w:szCs w:val="20"/>
          <w:lang w:val="en-GB"/>
        </w:rPr>
        <w:t xml:space="preserve">, M., </w:t>
      </w:r>
      <w:proofErr w:type="spellStart"/>
      <w:r w:rsidRPr="00AC1F31">
        <w:rPr>
          <w:rFonts w:ascii="Arial" w:hAnsi="Arial" w:cs="Arial"/>
          <w:sz w:val="20"/>
          <w:szCs w:val="20"/>
          <w:lang w:val="en-GB"/>
        </w:rPr>
        <w:t>Nouta</w:t>
      </w:r>
      <w:proofErr w:type="spellEnd"/>
      <w:r w:rsidRPr="00AC1F31">
        <w:rPr>
          <w:rFonts w:ascii="Arial" w:hAnsi="Arial" w:cs="Arial"/>
          <w:sz w:val="20"/>
          <w:szCs w:val="20"/>
          <w:lang w:val="en-GB"/>
        </w:rPr>
        <w:t xml:space="preserve">, J., Alvarez, C., &amp; </w:t>
      </w:r>
      <w:proofErr w:type="spellStart"/>
      <w:r w:rsidRPr="00AC1F31">
        <w:rPr>
          <w:rFonts w:ascii="Arial" w:hAnsi="Arial" w:cs="Arial"/>
          <w:sz w:val="20"/>
          <w:szCs w:val="20"/>
          <w:lang w:val="en-GB"/>
        </w:rPr>
        <w:t>Kuypers</w:t>
      </w:r>
      <w:proofErr w:type="spellEnd"/>
      <w:r w:rsidRPr="00AC1F31">
        <w:rPr>
          <w:rFonts w:ascii="Arial" w:hAnsi="Arial" w:cs="Arial"/>
          <w:sz w:val="20"/>
          <w:szCs w:val="20"/>
          <w:lang w:val="en-GB"/>
        </w:rPr>
        <w:t xml:space="preserve">, M.-J. (2020). </w:t>
      </w:r>
      <w:r w:rsidRPr="00AC1F31">
        <w:rPr>
          <w:rFonts w:ascii="Arial" w:hAnsi="Arial" w:cs="Arial"/>
          <w:i/>
          <w:iCs/>
          <w:sz w:val="20"/>
          <w:szCs w:val="20"/>
        </w:rPr>
        <w:t>De integrale ICT-bewegingssensor: Een handreiking voor het in beweging brengen van onderwijsinnovatie met ICT</w:t>
      </w:r>
      <w:r w:rsidRPr="00AC1F31">
        <w:rPr>
          <w:rFonts w:ascii="Arial" w:hAnsi="Arial" w:cs="Arial"/>
          <w:sz w:val="20"/>
          <w:szCs w:val="20"/>
        </w:rPr>
        <w:t>. Utrecht: Versnellingsplan Onderwijsinnovatie met ICT.</w:t>
      </w:r>
    </w:p>
    <w:p w14:paraId="387A511F" w14:textId="0BFC0828" w:rsidR="00A013D2" w:rsidRPr="00AC1F31" w:rsidRDefault="00A013D2" w:rsidP="00816CB3">
      <w:pPr>
        <w:ind w:left="284" w:hanging="284"/>
        <w:rPr>
          <w:rFonts w:ascii="Arial" w:hAnsi="Arial" w:cs="Arial"/>
          <w:sz w:val="20"/>
          <w:szCs w:val="20"/>
        </w:rPr>
      </w:pPr>
      <w:proofErr w:type="spellStart"/>
      <w:r w:rsidRPr="00AC1F31">
        <w:rPr>
          <w:rFonts w:ascii="Arial" w:hAnsi="Arial" w:cs="Arial"/>
          <w:sz w:val="20"/>
          <w:szCs w:val="20"/>
        </w:rPr>
        <w:t>Horvers</w:t>
      </w:r>
      <w:proofErr w:type="spellEnd"/>
      <w:r w:rsidRPr="00AC1F31">
        <w:rPr>
          <w:rFonts w:ascii="Arial" w:hAnsi="Arial" w:cs="Arial"/>
          <w:sz w:val="20"/>
          <w:szCs w:val="20"/>
        </w:rPr>
        <w:t xml:space="preserve">, A., </w:t>
      </w:r>
      <w:proofErr w:type="spellStart"/>
      <w:r w:rsidRPr="00AC1F31">
        <w:rPr>
          <w:rFonts w:ascii="Arial" w:hAnsi="Arial" w:cs="Arial"/>
          <w:sz w:val="20"/>
          <w:szCs w:val="20"/>
        </w:rPr>
        <w:t>Uerz</w:t>
      </w:r>
      <w:proofErr w:type="spellEnd"/>
      <w:r w:rsidRPr="00AC1F31">
        <w:rPr>
          <w:rFonts w:ascii="Arial" w:hAnsi="Arial" w:cs="Arial"/>
          <w:sz w:val="20"/>
          <w:szCs w:val="20"/>
        </w:rPr>
        <w:t xml:space="preserve">, D., </w:t>
      </w:r>
      <w:proofErr w:type="spellStart"/>
      <w:r w:rsidRPr="00AC1F31">
        <w:rPr>
          <w:rFonts w:ascii="Arial" w:hAnsi="Arial" w:cs="Arial"/>
          <w:sz w:val="20"/>
          <w:szCs w:val="20"/>
        </w:rPr>
        <w:t>Hopster</w:t>
      </w:r>
      <w:proofErr w:type="spellEnd"/>
      <w:r w:rsidRPr="00AC1F31">
        <w:rPr>
          <w:rFonts w:ascii="Arial" w:hAnsi="Arial" w:cs="Arial"/>
          <w:sz w:val="20"/>
          <w:szCs w:val="20"/>
        </w:rPr>
        <w:t xml:space="preserve">-den Otter, D., </w:t>
      </w:r>
      <w:r w:rsidR="002E6F60" w:rsidRPr="00AC1F31">
        <w:rPr>
          <w:rFonts w:ascii="Arial" w:hAnsi="Arial" w:cs="Arial"/>
          <w:sz w:val="20"/>
          <w:szCs w:val="20"/>
        </w:rPr>
        <w:t xml:space="preserve">&amp; </w:t>
      </w:r>
      <w:r w:rsidR="004C738B" w:rsidRPr="00AC1F31">
        <w:rPr>
          <w:rFonts w:ascii="Arial" w:hAnsi="Arial" w:cs="Arial"/>
          <w:sz w:val="20"/>
          <w:szCs w:val="20"/>
        </w:rPr>
        <w:t>T</w:t>
      </w:r>
      <w:r w:rsidRPr="00AC1F31">
        <w:rPr>
          <w:rFonts w:ascii="Arial" w:hAnsi="Arial" w:cs="Arial"/>
          <w:sz w:val="20"/>
          <w:szCs w:val="20"/>
        </w:rPr>
        <w:t>er Beek, M. (2020)</w:t>
      </w:r>
      <w:r w:rsidR="004C738B" w:rsidRPr="00AC1F31">
        <w:rPr>
          <w:rFonts w:ascii="Arial" w:hAnsi="Arial" w:cs="Arial"/>
          <w:sz w:val="20"/>
          <w:szCs w:val="20"/>
        </w:rPr>
        <w:t>.</w:t>
      </w:r>
      <w:r w:rsidRPr="00AC1F31">
        <w:rPr>
          <w:rFonts w:ascii="Arial" w:hAnsi="Arial" w:cs="Arial"/>
          <w:sz w:val="20"/>
          <w:szCs w:val="20"/>
        </w:rPr>
        <w:t xml:space="preserve"> </w:t>
      </w:r>
      <w:r w:rsidRPr="00AC1F31">
        <w:rPr>
          <w:rFonts w:ascii="Arial" w:hAnsi="Arial" w:cs="Arial"/>
          <w:i/>
          <w:iCs/>
          <w:sz w:val="20"/>
          <w:szCs w:val="20"/>
        </w:rPr>
        <w:t xml:space="preserve">Bouwstenen voor effectieve docentprofessionalisering in het hoger onderwijs gericht op onderwijsinnovatie met </w:t>
      </w:r>
      <w:proofErr w:type="spellStart"/>
      <w:r w:rsidRPr="00AC1F31">
        <w:rPr>
          <w:rFonts w:ascii="Arial" w:hAnsi="Arial" w:cs="Arial"/>
          <w:i/>
          <w:iCs/>
          <w:sz w:val="20"/>
          <w:szCs w:val="20"/>
        </w:rPr>
        <w:t>ict</w:t>
      </w:r>
      <w:proofErr w:type="spellEnd"/>
      <w:r w:rsidRPr="00AC1F31">
        <w:rPr>
          <w:rFonts w:ascii="Arial" w:hAnsi="Arial" w:cs="Arial"/>
          <w:i/>
          <w:iCs/>
          <w:sz w:val="20"/>
          <w:szCs w:val="20"/>
        </w:rPr>
        <w:t>. Literatuurverkenning</w:t>
      </w:r>
      <w:r w:rsidRPr="00AC1F31">
        <w:rPr>
          <w:rFonts w:ascii="Arial" w:hAnsi="Arial" w:cs="Arial"/>
          <w:sz w:val="20"/>
          <w:szCs w:val="20"/>
        </w:rPr>
        <w:t xml:space="preserve">. Utrecht: Versnellingsplan Onderwijsinnovatie met ICT. </w:t>
      </w:r>
    </w:p>
    <w:p w14:paraId="46CA199A" w14:textId="77C24CB5" w:rsidR="00816CB3" w:rsidRPr="00AC1F31" w:rsidRDefault="00816CB3" w:rsidP="00816CB3">
      <w:pPr>
        <w:ind w:left="284" w:hanging="284"/>
        <w:rPr>
          <w:rFonts w:ascii="Arial" w:hAnsi="Arial" w:cs="Arial"/>
          <w:sz w:val="20"/>
          <w:szCs w:val="20"/>
        </w:rPr>
      </w:pPr>
      <w:proofErr w:type="spellStart"/>
      <w:r w:rsidRPr="00AC1F31">
        <w:rPr>
          <w:rFonts w:ascii="Arial" w:hAnsi="Arial" w:cs="Arial"/>
          <w:sz w:val="20"/>
          <w:szCs w:val="20"/>
        </w:rPr>
        <w:t>iXperium</w:t>
      </w:r>
      <w:proofErr w:type="spellEnd"/>
      <w:r w:rsidRPr="00AC1F31">
        <w:rPr>
          <w:rFonts w:ascii="Arial" w:hAnsi="Arial" w:cs="Arial"/>
          <w:sz w:val="20"/>
          <w:szCs w:val="20"/>
        </w:rPr>
        <w:t xml:space="preserve">/Centre of Expertise Leren met </w:t>
      </w:r>
      <w:proofErr w:type="spellStart"/>
      <w:r w:rsidRPr="00AC1F31">
        <w:rPr>
          <w:rFonts w:ascii="Arial" w:hAnsi="Arial" w:cs="Arial"/>
          <w:sz w:val="20"/>
          <w:szCs w:val="20"/>
        </w:rPr>
        <w:t>ict</w:t>
      </w:r>
      <w:proofErr w:type="spellEnd"/>
      <w:r w:rsidR="002E6F60" w:rsidRPr="00AC1F31">
        <w:rPr>
          <w:rFonts w:ascii="Arial" w:hAnsi="Arial" w:cs="Arial"/>
          <w:sz w:val="20"/>
          <w:szCs w:val="20"/>
        </w:rPr>
        <w:t>.</w:t>
      </w:r>
      <w:r w:rsidRPr="00AC1F31">
        <w:rPr>
          <w:rFonts w:ascii="Arial" w:hAnsi="Arial" w:cs="Arial"/>
          <w:sz w:val="20"/>
          <w:szCs w:val="20"/>
        </w:rPr>
        <w:t xml:space="preserve"> (2014). </w:t>
      </w:r>
      <w:r w:rsidRPr="00AC1F31">
        <w:rPr>
          <w:rFonts w:ascii="Arial" w:hAnsi="Arial" w:cs="Arial"/>
          <w:i/>
          <w:iCs/>
          <w:sz w:val="20"/>
          <w:szCs w:val="20"/>
        </w:rPr>
        <w:t xml:space="preserve">Eindkwalificaties Leren en lesgeven met </w:t>
      </w:r>
      <w:proofErr w:type="spellStart"/>
      <w:r w:rsidRPr="00AC1F31">
        <w:rPr>
          <w:rFonts w:ascii="Arial" w:hAnsi="Arial" w:cs="Arial"/>
          <w:i/>
          <w:iCs/>
          <w:sz w:val="20"/>
          <w:szCs w:val="20"/>
        </w:rPr>
        <w:t>ict</w:t>
      </w:r>
      <w:proofErr w:type="spellEnd"/>
      <w:r w:rsidRPr="00AC1F31">
        <w:rPr>
          <w:rFonts w:ascii="Arial" w:hAnsi="Arial" w:cs="Arial"/>
          <w:sz w:val="20"/>
          <w:szCs w:val="20"/>
        </w:rPr>
        <w:t>.</w:t>
      </w:r>
      <w:r w:rsidR="002E6F60" w:rsidRPr="00AC1F31">
        <w:rPr>
          <w:rFonts w:ascii="Arial" w:hAnsi="Arial" w:cs="Arial"/>
          <w:sz w:val="20"/>
          <w:szCs w:val="20"/>
        </w:rPr>
        <w:t xml:space="preserve"> Nijmegen: </w:t>
      </w:r>
      <w:proofErr w:type="spellStart"/>
      <w:r w:rsidR="002E6F60" w:rsidRPr="00AC1F31">
        <w:rPr>
          <w:rFonts w:ascii="Arial" w:hAnsi="Arial" w:cs="Arial"/>
          <w:sz w:val="20"/>
          <w:szCs w:val="20"/>
        </w:rPr>
        <w:t>iXperium</w:t>
      </w:r>
      <w:proofErr w:type="spellEnd"/>
      <w:r w:rsidR="002E6F60" w:rsidRPr="00AC1F31">
        <w:rPr>
          <w:rFonts w:ascii="Arial" w:hAnsi="Arial" w:cs="Arial"/>
          <w:sz w:val="20"/>
          <w:szCs w:val="20"/>
        </w:rPr>
        <w:t xml:space="preserve">/Centre of Expertise Leren met </w:t>
      </w:r>
      <w:proofErr w:type="spellStart"/>
      <w:r w:rsidR="002E6F60" w:rsidRPr="00AC1F31">
        <w:rPr>
          <w:rFonts w:ascii="Arial" w:hAnsi="Arial" w:cs="Arial"/>
          <w:sz w:val="20"/>
          <w:szCs w:val="20"/>
        </w:rPr>
        <w:t>ict</w:t>
      </w:r>
      <w:proofErr w:type="spellEnd"/>
      <w:r w:rsidR="002E6F60" w:rsidRPr="00AC1F31">
        <w:rPr>
          <w:rFonts w:ascii="Arial" w:hAnsi="Arial" w:cs="Arial"/>
          <w:sz w:val="20"/>
          <w:szCs w:val="20"/>
        </w:rPr>
        <w:t>.</w:t>
      </w:r>
    </w:p>
    <w:p w14:paraId="25277785" w14:textId="5ED1997B" w:rsidR="000E341C" w:rsidRPr="00AC1F31" w:rsidRDefault="000E341C" w:rsidP="000E341C">
      <w:pPr>
        <w:ind w:left="284" w:hanging="284"/>
        <w:rPr>
          <w:rFonts w:ascii="Arial" w:hAnsi="Arial" w:cs="Arial"/>
          <w:sz w:val="20"/>
          <w:szCs w:val="20"/>
        </w:rPr>
      </w:pPr>
      <w:proofErr w:type="spellStart"/>
      <w:r w:rsidRPr="00AC1F31">
        <w:rPr>
          <w:rFonts w:ascii="Arial" w:hAnsi="Arial" w:cs="Arial"/>
          <w:sz w:val="20"/>
          <w:szCs w:val="20"/>
        </w:rPr>
        <w:t>iXperium</w:t>
      </w:r>
      <w:proofErr w:type="spellEnd"/>
      <w:r w:rsidRPr="00AC1F31">
        <w:rPr>
          <w:rFonts w:ascii="Arial" w:hAnsi="Arial" w:cs="Arial"/>
          <w:sz w:val="20"/>
          <w:szCs w:val="20"/>
        </w:rPr>
        <w:t xml:space="preserve">/Centre of Expertise Leren met </w:t>
      </w:r>
      <w:proofErr w:type="spellStart"/>
      <w:r w:rsidRPr="00AC1F31">
        <w:rPr>
          <w:rFonts w:ascii="Arial" w:hAnsi="Arial" w:cs="Arial"/>
          <w:sz w:val="20"/>
          <w:szCs w:val="20"/>
        </w:rPr>
        <w:t>ict</w:t>
      </w:r>
      <w:proofErr w:type="spellEnd"/>
      <w:r w:rsidR="002E6F60" w:rsidRPr="00AC1F31">
        <w:rPr>
          <w:rFonts w:ascii="Arial" w:hAnsi="Arial" w:cs="Arial"/>
          <w:sz w:val="20"/>
          <w:szCs w:val="20"/>
        </w:rPr>
        <w:t>.</w:t>
      </w:r>
      <w:r w:rsidRPr="00AC1F31">
        <w:rPr>
          <w:rFonts w:ascii="Arial" w:hAnsi="Arial" w:cs="Arial"/>
          <w:sz w:val="20"/>
          <w:szCs w:val="20"/>
        </w:rPr>
        <w:t xml:space="preserve"> (2020). Werkvorm </w:t>
      </w:r>
      <w:proofErr w:type="spellStart"/>
      <w:r w:rsidR="004C738B" w:rsidRPr="00AC1F31">
        <w:rPr>
          <w:rFonts w:ascii="Arial" w:hAnsi="Arial" w:cs="Arial"/>
          <w:sz w:val="20"/>
          <w:szCs w:val="20"/>
        </w:rPr>
        <w:t>a</w:t>
      </w:r>
      <w:r w:rsidRPr="00AC1F31">
        <w:rPr>
          <w:rFonts w:ascii="Arial" w:hAnsi="Arial" w:cs="Arial"/>
          <w:sz w:val="20"/>
          <w:szCs w:val="20"/>
        </w:rPr>
        <w:t>ctantennetwerk</w:t>
      </w:r>
      <w:proofErr w:type="spellEnd"/>
      <w:r w:rsidRPr="00AC1F31">
        <w:rPr>
          <w:rFonts w:ascii="Arial" w:hAnsi="Arial" w:cs="Arial"/>
          <w:sz w:val="20"/>
          <w:szCs w:val="20"/>
        </w:rPr>
        <w:t>. Zie: ixperium.nl/</w:t>
      </w:r>
      <w:proofErr w:type="spellStart"/>
      <w:r w:rsidRPr="00AC1F31">
        <w:rPr>
          <w:rFonts w:ascii="Arial" w:hAnsi="Arial" w:cs="Arial"/>
          <w:sz w:val="20"/>
          <w:szCs w:val="20"/>
        </w:rPr>
        <w:t>actantnetwerk</w:t>
      </w:r>
      <w:proofErr w:type="spellEnd"/>
      <w:r w:rsidR="004C738B" w:rsidRPr="00AC1F31">
        <w:rPr>
          <w:rFonts w:ascii="Arial" w:hAnsi="Arial" w:cs="Arial"/>
          <w:sz w:val="20"/>
          <w:szCs w:val="20"/>
        </w:rPr>
        <w:t>.</w:t>
      </w:r>
    </w:p>
    <w:p w14:paraId="2FAA8A74" w14:textId="74AB0D35" w:rsidR="001171A8" w:rsidRPr="00AC1F31" w:rsidRDefault="001171A8" w:rsidP="001171A8">
      <w:pPr>
        <w:ind w:left="284" w:hanging="284"/>
        <w:rPr>
          <w:rFonts w:ascii="Arial" w:hAnsi="Arial" w:cs="Arial"/>
          <w:sz w:val="20"/>
          <w:szCs w:val="20"/>
          <w:lang w:val="en-GB"/>
        </w:rPr>
      </w:pPr>
      <w:proofErr w:type="spellStart"/>
      <w:r w:rsidRPr="00AC1F31">
        <w:rPr>
          <w:rFonts w:ascii="Arial" w:hAnsi="Arial" w:cs="Arial"/>
          <w:sz w:val="20"/>
          <w:szCs w:val="20"/>
        </w:rPr>
        <w:t>Kurver</w:t>
      </w:r>
      <w:proofErr w:type="spellEnd"/>
      <w:r w:rsidRPr="00AC1F31">
        <w:rPr>
          <w:rFonts w:ascii="Arial" w:hAnsi="Arial" w:cs="Arial"/>
          <w:sz w:val="20"/>
          <w:szCs w:val="20"/>
        </w:rPr>
        <w:t>, B.</w:t>
      </w:r>
      <w:r w:rsidR="004C738B" w:rsidRPr="00AC1F31">
        <w:rPr>
          <w:rFonts w:ascii="Arial" w:hAnsi="Arial" w:cs="Arial"/>
          <w:sz w:val="20"/>
          <w:szCs w:val="20"/>
        </w:rPr>
        <w:t>,</w:t>
      </w:r>
      <w:r w:rsidRPr="00AC1F31">
        <w:rPr>
          <w:rFonts w:ascii="Arial" w:hAnsi="Arial" w:cs="Arial"/>
          <w:sz w:val="20"/>
          <w:szCs w:val="20"/>
        </w:rPr>
        <w:t xml:space="preserve"> </w:t>
      </w:r>
      <w:r w:rsidR="004C738B" w:rsidRPr="00AC1F31">
        <w:rPr>
          <w:rFonts w:ascii="Arial" w:hAnsi="Arial" w:cs="Arial"/>
          <w:sz w:val="20"/>
          <w:szCs w:val="20"/>
        </w:rPr>
        <w:t>V</w:t>
      </w:r>
      <w:r w:rsidRPr="00AC1F31">
        <w:rPr>
          <w:rFonts w:ascii="Arial" w:hAnsi="Arial" w:cs="Arial"/>
          <w:sz w:val="20"/>
          <w:szCs w:val="20"/>
        </w:rPr>
        <w:t xml:space="preserve">an Rens, C., Bakker, M., Kooi, R., </w:t>
      </w:r>
      <w:r w:rsidR="004C738B" w:rsidRPr="00AC1F31">
        <w:rPr>
          <w:rFonts w:ascii="Arial" w:hAnsi="Arial" w:cs="Arial"/>
          <w:sz w:val="20"/>
          <w:szCs w:val="20"/>
        </w:rPr>
        <w:t xml:space="preserve">&amp; </w:t>
      </w:r>
      <w:r w:rsidRPr="00AC1F31">
        <w:rPr>
          <w:rFonts w:ascii="Arial" w:hAnsi="Arial" w:cs="Arial"/>
          <w:sz w:val="20"/>
          <w:szCs w:val="20"/>
        </w:rPr>
        <w:t>Kral, M. (2020)</w:t>
      </w:r>
      <w:r w:rsidR="004C738B" w:rsidRPr="00AC1F31">
        <w:rPr>
          <w:rFonts w:ascii="Arial" w:hAnsi="Arial" w:cs="Arial"/>
          <w:sz w:val="20"/>
          <w:szCs w:val="20"/>
        </w:rPr>
        <w:t>.</w:t>
      </w:r>
      <w:r w:rsidRPr="00AC1F31">
        <w:rPr>
          <w:rFonts w:ascii="Arial" w:hAnsi="Arial" w:cs="Arial"/>
          <w:sz w:val="20"/>
          <w:szCs w:val="20"/>
        </w:rPr>
        <w:t xml:space="preserve"> </w:t>
      </w:r>
      <w:r w:rsidRPr="00AC1F31">
        <w:rPr>
          <w:rFonts w:ascii="Arial" w:hAnsi="Arial" w:cs="Arial"/>
          <w:i/>
          <w:iCs/>
          <w:sz w:val="20"/>
          <w:szCs w:val="20"/>
        </w:rPr>
        <w:t xml:space="preserve">Rapport monitor leren en lesgeven met </w:t>
      </w:r>
      <w:proofErr w:type="spellStart"/>
      <w:r w:rsidRPr="00AC1F31">
        <w:rPr>
          <w:rFonts w:ascii="Arial" w:hAnsi="Arial" w:cs="Arial"/>
          <w:i/>
          <w:iCs/>
          <w:sz w:val="20"/>
          <w:szCs w:val="20"/>
        </w:rPr>
        <w:t>ict</w:t>
      </w:r>
      <w:proofErr w:type="spellEnd"/>
      <w:r w:rsidRPr="00AC1F31">
        <w:rPr>
          <w:rFonts w:ascii="Arial" w:hAnsi="Arial" w:cs="Arial"/>
          <w:i/>
          <w:iCs/>
          <w:sz w:val="20"/>
          <w:szCs w:val="20"/>
        </w:rPr>
        <w:t xml:space="preserve"> in het mbo</w:t>
      </w:r>
      <w:r w:rsidRPr="00AC1F31">
        <w:rPr>
          <w:rFonts w:ascii="Arial" w:hAnsi="Arial" w:cs="Arial"/>
          <w:sz w:val="20"/>
          <w:szCs w:val="20"/>
        </w:rPr>
        <w:t xml:space="preserve">. </w:t>
      </w:r>
      <w:r w:rsidRPr="00AC1F31">
        <w:rPr>
          <w:rFonts w:ascii="Arial" w:hAnsi="Arial" w:cs="Arial"/>
          <w:sz w:val="20"/>
          <w:szCs w:val="20"/>
          <w:lang w:val="en-GB"/>
        </w:rPr>
        <w:t xml:space="preserve">Nijmegen: </w:t>
      </w:r>
      <w:proofErr w:type="spellStart"/>
      <w:r w:rsidRPr="00AC1F31">
        <w:rPr>
          <w:rFonts w:ascii="Arial" w:hAnsi="Arial" w:cs="Arial"/>
          <w:sz w:val="20"/>
          <w:szCs w:val="20"/>
          <w:lang w:val="en-GB"/>
        </w:rPr>
        <w:t>iXperium</w:t>
      </w:r>
      <w:proofErr w:type="spellEnd"/>
      <w:r w:rsidRPr="00AC1F31">
        <w:rPr>
          <w:rFonts w:ascii="Arial" w:hAnsi="Arial" w:cs="Arial"/>
          <w:sz w:val="20"/>
          <w:szCs w:val="20"/>
          <w:lang w:val="en-GB"/>
        </w:rPr>
        <w:t xml:space="preserve">/Centre of Expertise </w:t>
      </w:r>
      <w:proofErr w:type="spellStart"/>
      <w:r w:rsidRPr="00AC1F31">
        <w:rPr>
          <w:rFonts w:ascii="Arial" w:hAnsi="Arial" w:cs="Arial"/>
          <w:sz w:val="20"/>
          <w:szCs w:val="20"/>
          <w:lang w:val="en-GB"/>
        </w:rPr>
        <w:t>Leren</w:t>
      </w:r>
      <w:proofErr w:type="spellEnd"/>
      <w:r w:rsidRPr="00AC1F31">
        <w:rPr>
          <w:rFonts w:ascii="Arial" w:hAnsi="Arial" w:cs="Arial"/>
          <w:sz w:val="20"/>
          <w:szCs w:val="20"/>
          <w:lang w:val="en-GB"/>
        </w:rPr>
        <w:t xml:space="preserve"> met </w:t>
      </w:r>
      <w:proofErr w:type="spellStart"/>
      <w:r w:rsidRPr="00AC1F31">
        <w:rPr>
          <w:rFonts w:ascii="Arial" w:hAnsi="Arial" w:cs="Arial"/>
          <w:sz w:val="20"/>
          <w:szCs w:val="20"/>
          <w:lang w:val="en-GB"/>
        </w:rPr>
        <w:t>ict</w:t>
      </w:r>
      <w:proofErr w:type="spellEnd"/>
      <w:r w:rsidRPr="00AC1F31">
        <w:rPr>
          <w:rFonts w:ascii="Arial" w:hAnsi="Arial" w:cs="Arial"/>
          <w:sz w:val="20"/>
          <w:szCs w:val="20"/>
          <w:lang w:val="en-GB"/>
        </w:rPr>
        <w:t>.</w:t>
      </w:r>
    </w:p>
    <w:p w14:paraId="0DE23B01" w14:textId="644CAC58" w:rsidR="00981A95" w:rsidRPr="00AC1F31" w:rsidRDefault="00981A95" w:rsidP="00981A95">
      <w:pPr>
        <w:ind w:left="284" w:hanging="284"/>
        <w:rPr>
          <w:rFonts w:ascii="Arial" w:hAnsi="Arial" w:cs="Arial"/>
          <w:sz w:val="20"/>
          <w:szCs w:val="20"/>
        </w:rPr>
      </w:pPr>
      <w:r w:rsidRPr="00AC1F31">
        <w:rPr>
          <w:rFonts w:ascii="Arial" w:hAnsi="Arial" w:cs="Arial"/>
          <w:sz w:val="20"/>
          <w:szCs w:val="20"/>
          <w:lang w:val="en-US"/>
        </w:rPr>
        <w:t>OECD</w:t>
      </w:r>
      <w:r w:rsidR="004C738B" w:rsidRPr="00AC1F31">
        <w:rPr>
          <w:rFonts w:ascii="Arial" w:hAnsi="Arial" w:cs="Arial"/>
          <w:sz w:val="20"/>
          <w:szCs w:val="20"/>
          <w:lang w:val="en-US"/>
        </w:rPr>
        <w:t>.</w:t>
      </w:r>
      <w:r w:rsidRPr="00AC1F31">
        <w:rPr>
          <w:rFonts w:ascii="Arial" w:hAnsi="Arial" w:cs="Arial"/>
          <w:sz w:val="20"/>
          <w:szCs w:val="20"/>
          <w:lang w:val="en-US"/>
        </w:rPr>
        <w:t xml:space="preserve"> (2015). Education at a Glance 2015: OECD Indicators. </w:t>
      </w:r>
      <w:r w:rsidRPr="00AC1F31">
        <w:rPr>
          <w:rFonts w:ascii="Arial" w:hAnsi="Arial" w:cs="Arial"/>
          <w:sz w:val="20"/>
          <w:szCs w:val="20"/>
        </w:rPr>
        <w:t xml:space="preserve">OECD Publishing, Paris. DOI: </w:t>
      </w:r>
      <w:proofErr w:type="spellStart"/>
      <w:r w:rsidRPr="00AC1F31">
        <w:rPr>
          <w:rFonts w:ascii="Arial" w:hAnsi="Arial" w:cs="Arial"/>
          <w:sz w:val="20"/>
          <w:szCs w:val="20"/>
        </w:rPr>
        <w:t>dx.doi</w:t>
      </w:r>
      <w:proofErr w:type="spellEnd"/>
      <w:r w:rsidRPr="00AC1F31">
        <w:rPr>
          <w:rFonts w:ascii="Arial" w:hAnsi="Arial" w:cs="Arial"/>
          <w:sz w:val="20"/>
          <w:szCs w:val="20"/>
        </w:rPr>
        <w:t xml:space="preserve">. </w:t>
      </w:r>
      <w:proofErr w:type="spellStart"/>
      <w:r w:rsidRPr="00AC1F31">
        <w:rPr>
          <w:rFonts w:ascii="Arial" w:hAnsi="Arial" w:cs="Arial"/>
          <w:sz w:val="20"/>
          <w:szCs w:val="20"/>
        </w:rPr>
        <w:t>org</w:t>
      </w:r>
      <w:proofErr w:type="spellEnd"/>
      <w:r w:rsidRPr="00AC1F31">
        <w:rPr>
          <w:rFonts w:ascii="Arial" w:hAnsi="Arial" w:cs="Arial"/>
          <w:sz w:val="20"/>
          <w:szCs w:val="20"/>
        </w:rPr>
        <w:t>/10.1787/eag-2015-en</w:t>
      </w:r>
    </w:p>
    <w:p w14:paraId="3432A716" w14:textId="47140C62" w:rsidR="00816CB3" w:rsidRPr="00AC1F31" w:rsidRDefault="00816CB3" w:rsidP="00981A95">
      <w:pPr>
        <w:ind w:left="284" w:hanging="284"/>
        <w:rPr>
          <w:rFonts w:ascii="Arial" w:hAnsi="Arial" w:cs="Arial"/>
          <w:sz w:val="20"/>
          <w:szCs w:val="20"/>
        </w:rPr>
      </w:pPr>
      <w:r w:rsidRPr="00AC1F31">
        <w:rPr>
          <w:rFonts w:ascii="Arial" w:hAnsi="Arial" w:cs="Arial"/>
          <w:sz w:val="20"/>
          <w:szCs w:val="20"/>
        </w:rPr>
        <w:t xml:space="preserve">Peters, M., </w:t>
      </w:r>
      <w:proofErr w:type="spellStart"/>
      <w:r w:rsidRPr="00AC1F31">
        <w:rPr>
          <w:rFonts w:ascii="Arial" w:hAnsi="Arial" w:cs="Arial"/>
          <w:sz w:val="20"/>
          <w:szCs w:val="20"/>
        </w:rPr>
        <w:t>Uerz</w:t>
      </w:r>
      <w:proofErr w:type="spellEnd"/>
      <w:r w:rsidRPr="00AC1F31">
        <w:rPr>
          <w:rFonts w:ascii="Arial" w:hAnsi="Arial" w:cs="Arial"/>
          <w:sz w:val="20"/>
          <w:szCs w:val="20"/>
        </w:rPr>
        <w:t xml:space="preserve">, D., Kral, M., De Ries, K., </w:t>
      </w:r>
      <w:r w:rsidR="004A4A3F" w:rsidRPr="00AC1F31">
        <w:rPr>
          <w:rFonts w:ascii="Arial" w:hAnsi="Arial" w:cs="Arial"/>
          <w:sz w:val="20"/>
          <w:szCs w:val="20"/>
        </w:rPr>
        <w:t>V</w:t>
      </w:r>
      <w:r w:rsidRPr="00AC1F31">
        <w:rPr>
          <w:rFonts w:ascii="Arial" w:hAnsi="Arial" w:cs="Arial"/>
          <w:sz w:val="20"/>
          <w:szCs w:val="20"/>
        </w:rPr>
        <w:t>an der Neut, I.</w:t>
      </w:r>
      <w:r w:rsidR="004A4A3F" w:rsidRPr="00AC1F31">
        <w:rPr>
          <w:rFonts w:ascii="Arial" w:hAnsi="Arial" w:cs="Arial"/>
          <w:sz w:val="20"/>
          <w:szCs w:val="20"/>
        </w:rPr>
        <w:t>,</w:t>
      </w:r>
      <w:r w:rsidRPr="00AC1F31">
        <w:rPr>
          <w:rFonts w:ascii="Arial" w:hAnsi="Arial" w:cs="Arial"/>
          <w:sz w:val="20"/>
          <w:szCs w:val="20"/>
        </w:rPr>
        <w:t xml:space="preserve"> &amp; </w:t>
      </w:r>
      <w:proofErr w:type="spellStart"/>
      <w:r w:rsidRPr="00AC1F31">
        <w:rPr>
          <w:rFonts w:ascii="Arial" w:hAnsi="Arial" w:cs="Arial"/>
          <w:sz w:val="20"/>
          <w:szCs w:val="20"/>
        </w:rPr>
        <w:t>Hölsgens</w:t>
      </w:r>
      <w:proofErr w:type="spellEnd"/>
      <w:r w:rsidRPr="00AC1F31">
        <w:rPr>
          <w:rFonts w:ascii="Arial" w:hAnsi="Arial" w:cs="Arial"/>
          <w:sz w:val="20"/>
          <w:szCs w:val="20"/>
        </w:rPr>
        <w:t xml:space="preserve">, R. (2015). </w:t>
      </w:r>
      <w:r w:rsidRPr="00AC1F31">
        <w:rPr>
          <w:rFonts w:ascii="Arial" w:hAnsi="Arial" w:cs="Arial"/>
          <w:i/>
          <w:iCs/>
          <w:sz w:val="20"/>
          <w:szCs w:val="20"/>
        </w:rPr>
        <w:t xml:space="preserve">Leren en lesgeven met </w:t>
      </w:r>
      <w:proofErr w:type="spellStart"/>
      <w:r w:rsidR="008870AE" w:rsidRPr="00AC1F31">
        <w:rPr>
          <w:rFonts w:ascii="Arial" w:hAnsi="Arial" w:cs="Arial"/>
          <w:i/>
          <w:iCs/>
          <w:sz w:val="20"/>
          <w:szCs w:val="20"/>
        </w:rPr>
        <w:t>ict</w:t>
      </w:r>
      <w:proofErr w:type="spellEnd"/>
      <w:r w:rsidRPr="00AC1F31">
        <w:rPr>
          <w:rFonts w:ascii="Arial" w:hAnsi="Arial" w:cs="Arial"/>
          <w:i/>
          <w:iCs/>
          <w:sz w:val="20"/>
          <w:szCs w:val="20"/>
        </w:rPr>
        <w:t xml:space="preserve"> in het basisonderwijs: CLC Arnhem. Stand van zaken schooljaar 2014/2015 – beginmeting</w:t>
      </w:r>
      <w:r w:rsidRPr="00AC1F31">
        <w:rPr>
          <w:rFonts w:ascii="Arial" w:hAnsi="Arial" w:cs="Arial"/>
          <w:sz w:val="20"/>
          <w:szCs w:val="20"/>
        </w:rPr>
        <w:t>. Nijmegen: HAN Press.</w:t>
      </w:r>
    </w:p>
    <w:p w14:paraId="105443E1" w14:textId="672BDB40" w:rsidR="00816CB3" w:rsidRPr="00AC1F31" w:rsidRDefault="00816CB3" w:rsidP="00981A95">
      <w:pPr>
        <w:ind w:left="284" w:hanging="284"/>
        <w:rPr>
          <w:rFonts w:ascii="Arial" w:hAnsi="Arial" w:cs="Arial"/>
          <w:sz w:val="20"/>
          <w:szCs w:val="20"/>
        </w:rPr>
      </w:pPr>
      <w:r w:rsidRPr="00AC1F31">
        <w:rPr>
          <w:rFonts w:ascii="Arial" w:hAnsi="Arial" w:cs="Arial"/>
          <w:sz w:val="20"/>
          <w:szCs w:val="20"/>
        </w:rPr>
        <w:t xml:space="preserve">Teunissen, C., </w:t>
      </w:r>
      <w:proofErr w:type="spellStart"/>
      <w:r w:rsidRPr="00AC1F31">
        <w:rPr>
          <w:rFonts w:ascii="Arial" w:hAnsi="Arial" w:cs="Arial"/>
          <w:sz w:val="20"/>
          <w:szCs w:val="20"/>
        </w:rPr>
        <w:t>Uerz</w:t>
      </w:r>
      <w:proofErr w:type="spellEnd"/>
      <w:r w:rsidRPr="00AC1F31">
        <w:rPr>
          <w:rFonts w:ascii="Arial" w:hAnsi="Arial" w:cs="Arial"/>
          <w:sz w:val="20"/>
          <w:szCs w:val="20"/>
        </w:rPr>
        <w:t xml:space="preserve">, D., Kral, M., </w:t>
      </w:r>
      <w:r w:rsidR="004A4A3F" w:rsidRPr="00AC1F31">
        <w:rPr>
          <w:rFonts w:ascii="Arial" w:hAnsi="Arial" w:cs="Arial"/>
          <w:sz w:val="20"/>
          <w:szCs w:val="20"/>
        </w:rPr>
        <w:t>V</w:t>
      </w:r>
      <w:r w:rsidRPr="00AC1F31">
        <w:rPr>
          <w:rFonts w:ascii="Arial" w:hAnsi="Arial" w:cs="Arial"/>
          <w:sz w:val="20"/>
          <w:szCs w:val="20"/>
        </w:rPr>
        <w:t>an der Neut, I., Schouwenaars, I.</w:t>
      </w:r>
      <w:r w:rsidR="004A4A3F" w:rsidRPr="00AC1F31">
        <w:rPr>
          <w:rFonts w:ascii="Arial" w:hAnsi="Arial" w:cs="Arial"/>
          <w:sz w:val="20"/>
          <w:szCs w:val="20"/>
        </w:rPr>
        <w:t>,</w:t>
      </w:r>
      <w:r w:rsidRPr="00AC1F31">
        <w:rPr>
          <w:rFonts w:ascii="Arial" w:hAnsi="Arial" w:cs="Arial"/>
          <w:sz w:val="20"/>
          <w:szCs w:val="20"/>
        </w:rPr>
        <w:t xml:space="preserve"> &amp; </w:t>
      </w:r>
      <w:proofErr w:type="spellStart"/>
      <w:r w:rsidRPr="00AC1F31">
        <w:rPr>
          <w:rFonts w:ascii="Arial" w:hAnsi="Arial" w:cs="Arial"/>
          <w:sz w:val="20"/>
          <w:szCs w:val="20"/>
        </w:rPr>
        <w:t>Hölsgens</w:t>
      </w:r>
      <w:proofErr w:type="spellEnd"/>
      <w:r w:rsidRPr="00AC1F31">
        <w:rPr>
          <w:rFonts w:ascii="Arial" w:hAnsi="Arial" w:cs="Arial"/>
          <w:sz w:val="20"/>
          <w:szCs w:val="20"/>
        </w:rPr>
        <w:t xml:space="preserve">, R. (2015). </w:t>
      </w:r>
      <w:r w:rsidRPr="00AC1F31">
        <w:rPr>
          <w:rFonts w:ascii="Arial" w:hAnsi="Arial" w:cs="Arial"/>
          <w:i/>
          <w:iCs/>
          <w:sz w:val="20"/>
          <w:szCs w:val="20"/>
        </w:rPr>
        <w:t xml:space="preserve">Leren en lesgeven met </w:t>
      </w:r>
      <w:proofErr w:type="spellStart"/>
      <w:r w:rsidRPr="00AC1F31">
        <w:rPr>
          <w:rFonts w:ascii="Arial" w:hAnsi="Arial" w:cs="Arial"/>
          <w:i/>
          <w:iCs/>
          <w:sz w:val="20"/>
          <w:szCs w:val="20"/>
        </w:rPr>
        <w:t>ict</w:t>
      </w:r>
      <w:proofErr w:type="spellEnd"/>
      <w:r w:rsidRPr="00AC1F31">
        <w:rPr>
          <w:rFonts w:ascii="Arial" w:hAnsi="Arial" w:cs="Arial"/>
          <w:i/>
          <w:iCs/>
          <w:sz w:val="20"/>
          <w:szCs w:val="20"/>
        </w:rPr>
        <w:t xml:space="preserve"> in het basisonderwijs: CLC Nijmegen. Stand van zaken schooljaar 2014/2015 - beginmeting</w:t>
      </w:r>
      <w:r w:rsidRPr="00AC1F31">
        <w:rPr>
          <w:rFonts w:ascii="Arial" w:hAnsi="Arial" w:cs="Arial"/>
          <w:sz w:val="20"/>
          <w:szCs w:val="20"/>
        </w:rPr>
        <w:t>. Nijmegen: Hogeschool van Arnhem en Nijmegen.</w:t>
      </w:r>
    </w:p>
    <w:p w14:paraId="7E7E1863" w14:textId="18870350" w:rsidR="00D87848" w:rsidRPr="00AC1F31" w:rsidRDefault="00D87848" w:rsidP="00981A95">
      <w:pPr>
        <w:ind w:left="284" w:hanging="284"/>
        <w:rPr>
          <w:rFonts w:ascii="Arial" w:hAnsi="Arial" w:cs="Arial"/>
          <w:sz w:val="20"/>
          <w:szCs w:val="20"/>
        </w:rPr>
      </w:pPr>
      <w:proofErr w:type="spellStart"/>
      <w:r w:rsidRPr="00AC1F31">
        <w:rPr>
          <w:rFonts w:ascii="Arial" w:hAnsi="Arial" w:cs="Arial"/>
          <w:sz w:val="20"/>
          <w:szCs w:val="20"/>
        </w:rPr>
        <w:t>Uerz</w:t>
      </w:r>
      <w:proofErr w:type="spellEnd"/>
      <w:r w:rsidRPr="00AC1F31">
        <w:rPr>
          <w:rFonts w:ascii="Arial" w:hAnsi="Arial" w:cs="Arial"/>
          <w:sz w:val="20"/>
          <w:szCs w:val="20"/>
        </w:rPr>
        <w:t xml:space="preserve">, D., </w:t>
      </w:r>
      <w:r w:rsidR="004A4A3F" w:rsidRPr="00AC1F31">
        <w:rPr>
          <w:rFonts w:ascii="Arial" w:hAnsi="Arial" w:cs="Arial"/>
          <w:sz w:val="20"/>
          <w:szCs w:val="20"/>
        </w:rPr>
        <w:t xml:space="preserve">&amp; </w:t>
      </w:r>
      <w:r w:rsidRPr="00AC1F31">
        <w:rPr>
          <w:rFonts w:ascii="Arial" w:hAnsi="Arial" w:cs="Arial"/>
          <w:sz w:val="20"/>
          <w:szCs w:val="20"/>
        </w:rPr>
        <w:t xml:space="preserve">Kral, M. (2014). De lerarenopleider als rolmodel voor leren en lesgeven met </w:t>
      </w:r>
      <w:proofErr w:type="spellStart"/>
      <w:r w:rsidRPr="00AC1F31">
        <w:rPr>
          <w:rFonts w:ascii="Arial" w:hAnsi="Arial" w:cs="Arial"/>
          <w:sz w:val="20"/>
          <w:szCs w:val="20"/>
        </w:rPr>
        <w:t>ict</w:t>
      </w:r>
      <w:proofErr w:type="spellEnd"/>
      <w:r w:rsidRPr="00AC1F31">
        <w:rPr>
          <w:rFonts w:ascii="Arial" w:hAnsi="Arial" w:cs="Arial"/>
          <w:sz w:val="20"/>
          <w:szCs w:val="20"/>
        </w:rPr>
        <w:t xml:space="preserve">: nog een weg te gaan. </w:t>
      </w:r>
      <w:r w:rsidRPr="00AC1F31">
        <w:rPr>
          <w:rFonts w:ascii="Arial" w:hAnsi="Arial" w:cs="Arial"/>
          <w:i/>
          <w:iCs/>
          <w:sz w:val="20"/>
          <w:szCs w:val="20"/>
        </w:rPr>
        <w:t>Tijdschrift voor Lerarenopleiders, 35</w:t>
      </w:r>
      <w:r w:rsidRPr="00AC1F31">
        <w:rPr>
          <w:rFonts w:ascii="Arial" w:hAnsi="Arial" w:cs="Arial"/>
          <w:sz w:val="20"/>
          <w:szCs w:val="20"/>
        </w:rPr>
        <w:t>(4)</w:t>
      </w:r>
      <w:r w:rsidR="004A4A3F" w:rsidRPr="00AC1F31">
        <w:rPr>
          <w:rFonts w:ascii="Arial" w:hAnsi="Arial" w:cs="Arial"/>
          <w:sz w:val="20"/>
          <w:szCs w:val="20"/>
        </w:rPr>
        <w:t>.</w:t>
      </w:r>
    </w:p>
    <w:p w14:paraId="36A11FB3" w14:textId="0E96DE78" w:rsidR="00981A95" w:rsidRPr="00AC1F31" w:rsidRDefault="00981A95" w:rsidP="00981A95">
      <w:pPr>
        <w:ind w:left="284" w:hanging="284"/>
        <w:rPr>
          <w:rFonts w:ascii="Arial" w:hAnsi="Arial" w:cs="Arial"/>
          <w:sz w:val="20"/>
          <w:szCs w:val="20"/>
        </w:rPr>
      </w:pPr>
      <w:proofErr w:type="spellStart"/>
      <w:r w:rsidRPr="00AC1F31">
        <w:rPr>
          <w:rFonts w:ascii="Arial" w:hAnsi="Arial" w:cs="Arial"/>
          <w:sz w:val="20"/>
          <w:szCs w:val="20"/>
        </w:rPr>
        <w:t>Uerz</w:t>
      </w:r>
      <w:proofErr w:type="spellEnd"/>
      <w:r w:rsidRPr="00AC1F31">
        <w:rPr>
          <w:rFonts w:ascii="Arial" w:hAnsi="Arial" w:cs="Arial"/>
          <w:sz w:val="20"/>
          <w:szCs w:val="20"/>
        </w:rPr>
        <w:t>, D., Kral, M.</w:t>
      </w:r>
      <w:r w:rsidR="004A4A3F" w:rsidRPr="00AC1F31">
        <w:rPr>
          <w:rFonts w:ascii="Arial" w:hAnsi="Arial" w:cs="Arial"/>
          <w:sz w:val="20"/>
          <w:szCs w:val="20"/>
        </w:rPr>
        <w:t>,</w:t>
      </w:r>
      <w:r w:rsidRPr="00AC1F31">
        <w:rPr>
          <w:rFonts w:ascii="Arial" w:hAnsi="Arial" w:cs="Arial"/>
          <w:sz w:val="20"/>
          <w:szCs w:val="20"/>
        </w:rPr>
        <w:t xml:space="preserve"> &amp; De Ries, K. (2014). </w:t>
      </w:r>
      <w:r w:rsidRPr="00AC1F31">
        <w:rPr>
          <w:rFonts w:ascii="Arial" w:hAnsi="Arial" w:cs="Arial"/>
          <w:i/>
          <w:iCs/>
          <w:sz w:val="20"/>
          <w:szCs w:val="20"/>
        </w:rPr>
        <w:t xml:space="preserve">Lerarenopleiding voor de 21ste eeuw: Leren en lesgeven met </w:t>
      </w:r>
      <w:proofErr w:type="spellStart"/>
      <w:r w:rsidRPr="00AC1F31">
        <w:rPr>
          <w:rFonts w:ascii="Arial" w:hAnsi="Arial" w:cs="Arial"/>
          <w:i/>
          <w:iCs/>
          <w:sz w:val="20"/>
          <w:szCs w:val="20"/>
        </w:rPr>
        <w:t>ict</w:t>
      </w:r>
      <w:proofErr w:type="spellEnd"/>
      <w:r w:rsidRPr="00AC1F31">
        <w:rPr>
          <w:rFonts w:ascii="Arial" w:hAnsi="Arial" w:cs="Arial"/>
          <w:sz w:val="20"/>
          <w:szCs w:val="20"/>
        </w:rPr>
        <w:t xml:space="preserve">. Nijmegen: </w:t>
      </w:r>
      <w:r w:rsidR="002E6F60" w:rsidRPr="00AC1F31">
        <w:rPr>
          <w:rFonts w:ascii="Arial" w:hAnsi="Arial" w:cs="Arial"/>
          <w:sz w:val="20"/>
          <w:szCs w:val="20"/>
        </w:rPr>
        <w:t xml:space="preserve"> Hogeschool van Arnhem en Nijmegen</w:t>
      </w:r>
      <w:r w:rsidRPr="00AC1F31">
        <w:rPr>
          <w:rFonts w:ascii="Arial" w:hAnsi="Arial" w:cs="Arial"/>
          <w:sz w:val="20"/>
          <w:szCs w:val="20"/>
        </w:rPr>
        <w:t>.</w:t>
      </w:r>
    </w:p>
    <w:p w14:paraId="554CADFD" w14:textId="7DA8ACC4" w:rsidR="00816CB3" w:rsidRPr="00AC1F31" w:rsidRDefault="00C6119D" w:rsidP="00981A95">
      <w:pPr>
        <w:ind w:left="284" w:hanging="284"/>
        <w:rPr>
          <w:rFonts w:ascii="Arial" w:hAnsi="Arial" w:cs="Arial"/>
          <w:sz w:val="20"/>
          <w:szCs w:val="20"/>
        </w:rPr>
      </w:pPr>
      <w:r w:rsidRPr="00AC1F31">
        <w:rPr>
          <w:rFonts w:ascii="Arial" w:hAnsi="Arial" w:cs="Arial"/>
          <w:sz w:val="20"/>
          <w:szCs w:val="20"/>
        </w:rPr>
        <w:t>V</w:t>
      </w:r>
      <w:r w:rsidR="00816CB3" w:rsidRPr="00AC1F31">
        <w:rPr>
          <w:rFonts w:ascii="Arial" w:hAnsi="Arial" w:cs="Arial"/>
          <w:sz w:val="20"/>
          <w:szCs w:val="20"/>
        </w:rPr>
        <w:t xml:space="preserve">an Rens, C., Kral, M., </w:t>
      </w:r>
      <w:proofErr w:type="spellStart"/>
      <w:r w:rsidR="00816CB3" w:rsidRPr="00AC1F31">
        <w:rPr>
          <w:rFonts w:ascii="Arial" w:hAnsi="Arial" w:cs="Arial"/>
          <w:sz w:val="20"/>
          <w:szCs w:val="20"/>
        </w:rPr>
        <w:t>Hölsgens</w:t>
      </w:r>
      <w:proofErr w:type="spellEnd"/>
      <w:r w:rsidR="00816CB3" w:rsidRPr="00AC1F31">
        <w:rPr>
          <w:rFonts w:ascii="Arial" w:hAnsi="Arial" w:cs="Arial"/>
          <w:sz w:val="20"/>
          <w:szCs w:val="20"/>
        </w:rPr>
        <w:t>, R.</w:t>
      </w:r>
      <w:r w:rsidR="004A4A3F" w:rsidRPr="00AC1F31">
        <w:rPr>
          <w:rFonts w:ascii="Arial" w:hAnsi="Arial" w:cs="Arial"/>
          <w:sz w:val="20"/>
          <w:szCs w:val="20"/>
        </w:rPr>
        <w:t>,</w:t>
      </w:r>
      <w:r w:rsidR="00816CB3" w:rsidRPr="00AC1F31">
        <w:rPr>
          <w:rFonts w:ascii="Arial" w:hAnsi="Arial" w:cs="Arial"/>
          <w:sz w:val="20"/>
          <w:szCs w:val="20"/>
        </w:rPr>
        <w:t xml:space="preserve"> &amp; </w:t>
      </w:r>
      <w:proofErr w:type="spellStart"/>
      <w:r w:rsidR="00816CB3" w:rsidRPr="00AC1F31">
        <w:rPr>
          <w:rFonts w:ascii="Arial" w:hAnsi="Arial" w:cs="Arial"/>
          <w:sz w:val="20"/>
          <w:szCs w:val="20"/>
        </w:rPr>
        <w:t>Uerz</w:t>
      </w:r>
      <w:proofErr w:type="spellEnd"/>
      <w:r w:rsidR="00816CB3" w:rsidRPr="00AC1F31">
        <w:rPr>
          <w:rFonts w:ascii="Arial" w:hAnsi="Arial" w:cs="Arial"/>
          <w:sz w:val="20"/>
          <w:szCs w:val="20"/>
        </w:rPr>
        <w:t xml:space="preserve">, D. (2017). </w:t>
      </w:r>
      <w:r w:rsidR="00816CB3" w:rsidRPr="00AC1F31">
        <w:rPr>
          <w:rFonts w:ascii="Arial" w:hAnsi="Arial" w:cs="Arial"/>
          <w:i/>
          <w:iCs/>
          <w:sz w:val="20"/>
          <w:szCs w:val="20"/>
        </w:rPr>
        <w:t xml:space="preserve">Leren en lesgeven met </w:t>
      </w:r>
      <w:proofErr w:type="spellStart"/>
      <w:r w:rsidR="007E145A" w:rsidRPr="00AC1F31">
        <w:rPr>
          <w:rFonts w:ascii="Arial" w:hAnsi="Arial" w:cs="Arial"/>
          <w:i/>
          <w:iCs/>
          <w:sz w:val="20"/>
          <w:szCs w:val="20"/>
        </w:rPr>
        <w:t>ict</w:t>
      </w:r>
      <w:proofErr w:type="spellEnd"/>
      <w:r w:rsidR="00816CB3" w:rsidRPr="00AC1F31">
        <w:rPr>
          <w:rFonts w:ascii="Arial" w:hAnsi="Arial" w:cs="Arial"/>
          <w:i/>
          <w:iCs/>
          <w:sz w:val="20"/>
          <w:szCs w:val="20"/>
        </w:rPr>
        <w:t xml:space="preserve"> in het voortgezet onderwijs: Alliantie VO. Stand van zaken schooljaar 2016/2017 – vervolgmeting</w:t>
      </w:r>
      <w:r w:rsidR="00816CB3" w:rsidRPr="00AC1F31">
        <w:rPr>
          <w:rFonts w:ascii="Arial" w:hAnsi="Arial" w:cs="Arial"/>
          <w:sz w:val="20"/>
          <w:szCs w:val="20"/>
        </w:rPr>
        <w:t xml:space="preserve">. Nijmegen: </w:t>
      </w:r>
      <w:proofErr w:type="spellStart"/>
      <w:r w:rsidR="00816CB3" w:rsidRPr="00AC1F31">
        <w:rPr>
          <w:rFonts w:ascii="Arial" w:hAnsi="Arial" w:cs="Arial"/>
          <w:sz w:val="20"/>
          <w:szCs w:val="20"/>
        </w:rPr>
        <w:t>iXperium</w:t>
      </w:r>
      <w:proofErr w:type="spellEnd"/>
      <w:r w:rsidR="00816CB3" w:rsidRPr="00AC1F31">
        <w:rPr>
          <w:rFonts w:ascii="Arial" w:hAnsi="Arial" w:cs="Arial"/>
          <w:sz w:val="20"/>
          <w:szCs w:val="20"/>
        </w:rPr>
        <w:t xml:space="preserve">/Centre of Expertise Leren met </w:t>
      </w:r>
      <w:proofErr w:type="spellStart"/>
      <w:r w:rsidR="00816CB3" w:rsidRPr="00AC1F31">
        <w:rPr>
          <w:rFonts w:ascii="Arial" w:hAnsi="Arial" w:cs="Arial"/>
          <w:sz w:val="20"/>
          <w:szCs w:val="20"/>
        </w:rPr>
        <w:t>ict</w:t>
      </w:r>
      <w:proofErr w:type="spellEnd"/>
      <w:r w:rsidR="00816CB3" w:rsidRPr="00AC1F31">
        <w:rPr>
          <w:rFonts w:ascii="Arial" w:hAnsi="Arial" w:cs="Arial"/>
          <w:sz w:val="20"/>
          <w:szCs w:val="20"/>
        </w:rPr>
        <w:t>.</w:t>
      </w:r>
    </w:p>
    <w:p w14:paraId="0A02FB91" w14:textId="4D89C0E0" w:rsidR="00816CB3" w:rsidRPr="00AC1F31" w:rsidRDefault="00C6119D" w:rsidP="00816CB3">
      <w:pPr>
        <w:ind w:left="284" w:hanging="284"/>
        <w:rPr>
          <w:rFonts w:ascii="Arial" w:hAnsi="Arial" w:cs="Arial"/>
          <w:sz w:val="20"/>
          <w:szCs w:val="20"/>
        </w:rPr>
      </w:pPr>
      <w:r w:rsidRPr="00AC1F31">
        <w:rPr>
          <w:rFonts w:ascii="Arial" w:hAnsi="Arial" w:cs="Arial"/>
          <w:sz w:val="20"/>
          <w:szCs w:val="20"/>
        </w:rPr>
        <w:t>V</w:t>
      </w:r>
      <w:r w:rsidR="00816CB3" w:rsidRPr="00AC1F31">
        <w:rPr>
          <w:rFonts w:ascii="Arial" w:hAnsi="Arial" w:cs="Arial"/>
          <w:sz w:val="20"/>
          <w:szCs w:val="20"/>
        </w:rPr>
        <w:t>an Rens, C., Kral, M., Bakker, M.</w:t>
      </w:r>
      <w:r w:rsidR="004A4A3F" w:rsidRPr="00AC1F31">
        <w:rPr>
          <w:rFonts w:ascii="Arial" w:hAnsi="Arial" w:cs="Arial"/>
          <w:sz w:val="20"/>
          <w:szCs w:val="20"/>
        </w:rPr>
        <w:t>,</w:t>
      </w:r>
      <w:r w:rsidR="00816CB3" w:rsidRPr="00AC1F31">
        <w:rPr>
          <w:rFonts w:ascii="Arial" w:hAnsi="Arial" w:cs="Arial"/>
          <w:sz w:val="20"/>
          <w:szCs w:val="20"/>
        </w:rPr>
        <w:t xml:space="preserve"> &amp; Kooi, R. (2018). </w:t>
      </w:r>
      <w:r w:rsidR="00816CB3" w:rsidRPr="00AC1F31">
        <w:rPr>
          <w:rFonts w:ascii="Arial" w:hAnsi="Arial" w:cs="Arial"/>
          <w:i/>
          <w:iCs/>
          <w:sz w:val="20"/>
          <w:szCs w:val="20"/>
        </w:rPr>
        <w:t xml:space="preserve">Leren en lesgeven met </w:t>
      </w:r>
      <w:proofErr w:type="spellStart"/>
      <w:r w:rsidR="00B81F91" w:rsidRPr="00AC1F31">
        <w:rPr>
          <w:rFonts w:ascii="Arial" w:hAnsi="Arial" w:cs="Arial"/>
          <w:i/>
          <w:iCs/>
          <w:sz w:val="20"/>
          <w:szCs w:val="20"/>
        </w:rPr>
        <w:t>ict</w:t>
      </w:r>
      <w:proofErr w:type="spellEnd"/>
      <w:r w:rsidR="00816CB3" w:rsidRPr="00AC1F31">
        <w:rPr>
          <w:rFonts w:ascii="Arial" w:hAnsi="Arial" w:cs="Arial"/>
          <w:i/>
          <w:iCs/>
          <w:sz w:val="20"/>
          <w:szCs w:val="20"/>
        </w:rPr>
        <w:t xml:space="preserve"> in het basisonderwijs: CLC Arnhem en CLC Nijmegen. Stand van zaken schooljaar 2017/2018 – vervolgmeting</w:t>
      </w:r>
      <w:r w:rsidR="00816CB3" w:rsidRPr="00AC1F31">
        <w:rPr>
          <w:rFonts w:ascii="Arial" w:hAnsi="Arial" w:cs="Arial"/>
          <w:sz w:val="20"/>
          <w:szCs w:val="20"/>
        </w:rPr>
        <w:t xml:space="preserve">. Nijmegen: </w:t>
      </w:r>
      <w:proofErr w:type="spellStart"/>
      <w:r w:rsidR="00816CB3" w:rsidRPr="00AC1F31">
        <w:rPr>
          <w:rFonts w:ascii="Arial" w:hAnsi="Arial" w:cs="Arial"/>
          <w:sz w:val="20"/>
          <w:szCs w:val="20"/>
        </w:rPr>
        <w:t>iXperium</w:t>
      </w:r>
      <w:proofErr w:type="spellEnd"/>
      <w:r w:rsidR="00816CB3" w:rsidRPr="00AC1F31">
        <w:rPr>
          <w:rFonts w:ascii="Arial" w:hAnsi="Arial" w:cs="Arial"/>
          <w:sz w:val="20"/>
          <w:szCs w:val="20"/>
        </w:rPr>
        <w:t xml:space="preserve">/Centre of Expertise Leren met </w:t>
      </w:r>
      <w:proofErr w:type="spellStart"/>
      <w:r w:rsidR="00816CB3" w:rsidRPr="00AC1F31">
        <w:rPr>
          <w:rFonts w:ascii="Arial" w:hAnsi="Arial" w:cs="Arial"/>
          <w:sz w:val="20"/>
          <w:szCs w:val="20"/>
        </w:rPr>
        <w:t>ict</w:t>
      </w:r>
      <w:proofErr w:type="spellEnd"/>
      <w:r w:rsidR="00816CB3" w:rsidRPr="00AC1F31">
        <w:rPr>
          <w:rFonts w:ascii="Arial" w:hAnsi="Arial" w:cs="Arial"/>
          <w:sz w:val="20"/>
          <w:szCs w:val="20"/>
        </w:rPr>
        <w:t>.</w:t>
      </w:r>
    </w:p>
    <w:p w14:paraId="571A629C" w14:textId="362CA259" w:rsidR="00EC2F96" w:rsidRPr="00AC1F31" w:rsidRDefault="00C6119D" w:rsidP="00816CB3">
      <w:pPr>
        <w:ind w:left="284" w:hanging="284"/>
        <w:rPr>
          <w:rFonts w:ascii="Arial" w:hAnsi="Arial" w:cs="Arial"/>
          <w:sz w:val="20"/>
          <w:szCs w:val="20"/>
        </w:rPr>
      </w:pPr>
      <w:r w:rsidRPr="00AC1F31">
        <w:rPr>
          <w:rFonts w:ascii="Arial" w:hAnsi="Arial" w:cs="Arial"/>
          <w:sz w:val="20"/>
          <w:szCs w:val="20"/>
        </w:rPr>
        <w:t>V</w:t>
      </w:r>
      <w:r w:rsidR="00EC2F96" w:rsidRPr="00AC1F31">
        <w:rPr>
          <w:rFonts w:ascii="Arial" w:hAnsi="Arial" w:cs="Arial"/>
          <w:sz w:val="20"/>
          <w:szCs w:val="20"/>
        </w:rPr>
        <w:t xml:space="preserve">an </w:t>
      </w:r>
      <w:proofErr w:type="spellStart"/>
      <w:r w:rsidR="00EC2F96" w:rsidRPr="00AC1F31">
        <w:rPr>
          <w:rFonts w:ascii="Arial" w:hAnsi="Arial" w:cs="Arial"/>
          <w:sz w:val="20"/>
          <w:szCs w:val="20"/>
        </w:rPr>
        <w:t>Vijfeijken</w:t>
      </w:r>
      <w:proofErr w:type="spellEnd"/>
      <w:r w:rsidR="00EC2F96" w:rsidRPr="00AC1F31">
        <w:rPr>
          <w:rFonts w:ascii="Arial" w:hAnsi="Arial" w:cs="Arial"/>
          <w:sz w:val="20"/>
          <w:szCs w:val="20"/>
        </w:rPr>
        <w:t xml:space="preserve">, M., </w:t>
      </w:r>
      <w:r w:rsidR="004A4A3F" w:rsidRPr="00AC1F31">
        <w:rPr>
          <w:rFonts w:ascii="Arial" w:hAnsi="Arial" w:cs="Arial"/>
          <w:sz w:val="20"/>
          <w:szCs w:val="20"/>
        </w:rPr>
        <w:t>V</w:t>
      </w:r>
      <w:r w:rsidR="00EC2F96" w:rsidRPr="00AC1F31">
        <w:rPr>
          <w:rFonts w:ascii="Arial" w:hAnsi="Arial" w:cs="Arial"/>
          <w:sz w:val="20"/>
          <w:szCs w:val="20"/>
        </w:rPr>
        <w:t xml:space="preserve">an der Neut, I. , </w:t>
      </w:r>
      <w:proofErr w:type="spellStart"/>
      <w:r w:rsidR="00EC2F96" w:rsidRPr="00AC1F31">
        <w:rPr>
          <w:rFonts w:ascii="Arial" w:hAnsi="Arial" w:cs="Arial"/>
          <w:sz w:val="20"/>
          <w:szCs w:val="20"/>
        </w:rPr>
        <w:t>Uerz</w:t>
      </w:r>
      <w:proofErr w:type="spellEnd"/>
      <w:r w:rsidR="00EC2F96" w:rsidRPr="00AC1F31">
        <w:rPr>
          <w:rFonts w:ascii="Arial" w:hAnsi="Arial" w:cs="Arial"/>
          <w:sz w:val="20"/>
          <w:szCs w:val="20"/>
        </w:rPr>
        <w:t>, D.</w:t>
      </w:r>
      <w:r w:rsidR="004A4A3F" w:rsidRPr="00AC1F31">
        <w:rPr>
          <w:rFonts w:ascii="Arial" w:hAnsi="Arial" w:cs="Arial"/>
          <w:sz w:val="20"/>
          <w:szCs w:val="20"/>
        </w:rPr>
        <w:t>,</w:t>
      </w:r>
      <w:r w:rsidR="00EC2F96" w:rsidRPr="00AC1F31">
        <w:rPr>
          <w:rFonts w:ascii="Arial" w:hAnsi="Arial" w:cs="Arial"/>
          <w:sz w:val="20"/>
          <w:szCs w:val="20"/>
        </w:rPr>
        <w:t xml:space="preserve"> &amp; Kral, M. (2015). Samen leren innoveren met </w:t>
      </w:r>
      <w:r w:rsidR="00E17C20" w:rsidRPr="00AC1F31">
        <w:rPr>
          <w:rFonts w:ascii="Arial" w:hAnsi="Arial" w:cs="Arial"/>
          <w:sz w:val="20"/>
          <w:szCs w:val="20"/>
        </w:rPr>
        <w:t>ICT</w:t>
      </w:r>
      <w:r w:rsidR="00EC2F96" w:rsidRPr="00AC1F31">
        <w:rPr>
          <w:rFonts w:ascii="Arial" w:hAnsi="Arial" w:cs="Arial"/>
          <w:sz w:val="20"/>
          <w:szCs w:val="20"/>
        </w:rPr>
        <w:t xml:space="preserve">. Ervaringen met grensoverschrijdende multidisciplinaire leergemeenschappen bestaande uit basisonderwijs, lerarenopleiding en onderzoek. </w:t>
      </w:r>
      <w:r w:rsidR="00EC2F96" w:rsidRPr="00AC1F31">
        <w:rPr>
          <w:rFonts w:ascii="Arial" w:hAnsi="Arial" w:cs="Arial"/>
          <w:i/>
          <w:iCs/>
          <w:sz w:val="20"/>
          <w:szCs w:val="20"/>
        </w:rPr>
        <w:t>Tijdschrift voor Lerarenopleiders, 36</w:t>
      </w:r>
      <w:r w:rsidR="00EC2F96" w:rsidRPr="00AC1F31">
        <w:rPr>
          <w:rFonts w:ascii="Arial" w:hAnsi="Arial" w:cs="Arial"/>
          <w:sz w:val="20"/>
          <w:szCs w:val="20"/>
        </w:rPr>
        <w:t>(4).</w:t>
      </w:r>
    </w:p>
    <w:p w14:paraId="47D04C70" w14:textId="174CECC0" w:rsidR="00816CB3" w:rsidRPr="00AC1F31" w:rsidRDefault="00816CB3" w:rsidP="00981A95">
      <w:pPr>
        <w:ind w:left="284" w:hanging="284"/>
        <w:rPr>
          <w:rFonts w:ascii="Arial" w:hAnsi="Arial" w:cs="Arial"/>
          <w:sz w:val="20"/>
          <w:szCs w:val="20"/>
        </w:rPr>
      </w:pPr>
    </w:p>
    <w:sectPr w:rsidR="00816CB3" w:rsidRPr="00AC1F31" w:rsidSect="00B463CE">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390B0" w16cex:dateUtc="2021-11-08T11:04:00Z"/>
  <w16cex:commentExtensible w16cex:durableId="254241DE" w16cex:dateUtc="2021-11-19T14:31:00Z"/>
  <w16cex:commentExtensible w16cex:durableId="254A2E75" w16cex:dateUtc="2021-11-25T14:47:00Z"/>
  <w16cex:commentExtensible w16cex:durableId="254B73EA" w16cex:dateUtc="2021-11-26T13:55:00Z"/>
  <w16cex:commentExtensible w16cex:durableId="25339134" w16cex:dateUtc="2021-11-08T11:06:00Z"/>
  <w16cex:commentExtensible w16cex:durableId="25424274" w16cex:dateUtc="2021-11-19T14:34:00Z"/>
  <w16cex:commentExtensible w16cex:durableId="254A3153" w16cex:dateUtc="2021-11-25T14:59:00Z"/>
  <w16cex:commentExtensible w16cex:durableId="254B7521" w16cex:dateUtc="2021-11-26T14:00:00Z"/>
  <w16cex:commentExtensible w16cex:durableId="253391B7" w16cex:dateUtc="2021-11-08T11:08:00Z"/>
  <w16cex:commentExtensible w16cex:durableId="25339B36" w16cex:dateUtc="2021-11-08T11:48:00Z"/>
  <w16cex:commentExtensible w16cex:durableId="254239C4" w16cex:dateUtc="2021-11-19T13:57:00Z"/>
  <w16cex:commentExtensible w16cex:durableId="254B755C" w16cex:dateUtc="2021-11-26T14:01:00Z"/>
  <w16cex:commentExtensible w16cex:durableId="254B5BC7" w16cex:dateUtc="2021-11-26T12:12:00Z"/>
  <w16cex:commentExtensible w16cex:durableId="254B75B2" w16cex:dateUtc="2021-11-26T14:03:00Z"/>
  <w16cex:commentExtensible w16cex:durableId="25339001" w16cex:dateUtc="2021-11-08T11:01:00Z"/>
  <w16cex:commentExtensible w16cex:durableId="25423A1D" w16cex:dateUtc="2021-11-19T13:58:00Z"/>
  <w16cex:commentExtensible w16cex:durableId="254A4141" w16cex:dateUtc="2021-11-25T16:07:00Z"/>
  <w16cex:commentExtensible w16cex:durableId="254B7710" w16cex:dateUtc="2021-11-26T14:09:00Z"/>
  <w16cex:commentExtensible w16cex:durableId="254B780A" w16cex:dateUtc="2021-11-26T14:13:00Z"/>
  <w16cex:commentExtensible w16cex:durableId="2533903B" w16cex:dateUtc="2021-11-08T11:02:00Z"/>
  <w16cex:commentExtensible w16cex:durableId="25423B21" w16cex:dateUtc="2021-11-19T14:02:00Z"/>
  <w16cex:commentExtensible w16cex:durableId="254A416A" w16cex:dateUtc="2021-11-25T16:07:00Z"/>
  <w16cex:commentExtensible w16cex:durableId="254B7729" w16cex:dateUtc="2021-11-26T14:09:00Z"/>
  <w16cex:commentExtensible w16cex:durableId="254B36E3" w16cex:dateUtc="2021-11-26T09:35:00Z"/>
  <w16cex:commentExtensible w16cex:durableId="253399A8" w16cex:dateUtc="2021-11-08T11:42:00Z"/>
  <w16cex:commentExtensible w16cex:durableId="25423C1C" w16cex:dateUtc="2021-11-19T14:07:00Z"/>
  <w16cex:commentExtensible w16cex:durableId="254B3DC4" w16cex:dateUtc="2021-11-26T10:04:00Z"/>
  <w16cex:commentExtensible w16cex:durableId="254B7740" w16cex:dateUtc="2021-11-26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43BCA3" w16cid:durableId="253390B0"/>
  <w16cid:commentId w16cid:paraId="7188EAC7" w16cid:durableId="254241DE"/>
  <w16cid:commentId w16cid:paraId="54325B5D" w16cid:durableId="254A2E75"/>
  <w16cid:commentId w16cid:paraId="797E3183" w16cid:durableId="254B73EA"/>
  <w16cid:commentId w16cid:paraId="5D4DF0F1" w16cid:durableId="25339134"/>
  <w16cid:commentId w16cid:paraId="2480477D" w16cid:durableId="25424274"/>
  <w16cid:commentId w16cid:paraId="1380270A" w16cid:durableId="254A3153"/>
  <w16cid:commentId w16cid:paraId="6C77043A" w16cid:durableId="254B7521"/>
  <w16cid:commentId w16cid:paraId="5A480ED6" w16cid:durableId="253391B7"/>
  <w16cid:commentId w16cid:paraId="694DDCD7" w16cid:durableId="25339B36"/>
  <w16cid:commentId w16cid:paraId="49B56338" w16cid:durableId="254239C4"/>
  <w16cid:commentId w16cid:paraId="732E5C01" w16cid:durableId="254B755C"/>
  <w16cid:commentId w16cid:paraId="72461CB0" w16cid:durableId="254B5BC7"/>
  <w16cid:commentId w16cid:paraId="6BC7F068" w16cid:durableId="254B75B2"/>
  <w16cid:commentId w16cid:paraId="4AA75759" w16cid:durableId="25339001"/>
  <w16cid:commentId w16cid:paraId="0F807982" w16cid:durableId="25423A1D"/>
  <w16cid:commentId w16cid:paraId="07E3D157" w16cid:durableId="254A4141"/>
  <w16cid:commentId w16cid:paraId="121D94BB" w16cid:durableId="254B7710"/>
  <w16cid:commentId w16cid:paraId="2F721D83" w16cid:durableId="254B780A"/>
  <w16cid:commentId w16cid:paraId="7F1DE087" w16cid:durableId="2533903B"/>
  <w16cid:commentId w16cid:paraId="0F09F8B6" w16cid:durableId="25423B21"/>
  <w16cid:commentId w16cid:paraId="0B23BF5D" w16cid:durableId="254A416A"/>
  <w16cid:commentId w16cid:paraId="399127AA" w16cid:durableId="254B7729"/>
  <w16cid:commentId w16cid:paraId="5AFAFBF0" w16cid:durableId="254B36E3"/>
  <w16cid:commentId w16cid:paraId="04B5AF83" w16cid:durableId="253399A8"/>
  <w16cid:commentId w16cid:paraId="74D92864" w16cid:durableId="25423C1C"/>
  <w16cid:commentId w16cid:paraId="5377AAB2" w16cid:durableId="254B3DC4"/>
  <w16cid:commentId w16cid:paraId="56B0FE8A" w16cid:durableId="254B77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ECA8C" w14:textId="77777777" w:rsidR="00655C85" w:rsidRDefault="00655C85" w:rsidP="00DA0A2B">
      <w:r>
        <w:separator/>
      </w:r>
    </w:p>
  </w:endnote>
  <w:endnote w:type="continuationSeparator" w:id="0">
    <w:p w14:paraId="1C931425" w14:textId="77777777" w:rsidR="00655C85" w:rsidRDefault="00655C85" w:rsidP="00DA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urce Sans Pro">
    <w:panose1 w:val="020B0503030403020204"/>
    <w:charset w:val="00"/>
    <w:family w:val="swiss"/>
    <w:pitch w:val="variable"/>
    <w:sig w:usb0="20000007" w:usb1="00000001" w:usb2="00000000" w:usb3="00000000" w:csb0="00000193" w:csb1="00000000"/>
  </w:font>
  <w:font w:name="Interstate">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FE3CD" w14:textId="77777777" w:rsidR="00655C85" w:rsidRDefault="00655C85" w:rsidP="00DA0A2B">
      <w:r>
        <w:separator/>
      </w:r>
    </w:p>
  </w:footnote>
  <w:footnote w:type="continuationSeparator" w:id="0">
    <w:p w14:paraId="5F9BBDB1" w14:textId="77777777" w:rsidR="00655C85" w:rsidRDefault="00655C85" w:rsidP="00DA0A2B">
      <w:r>
        <w:continuationSeparator/>
      </w:r>
    </w:p>
  </w:footnote>
  <w:footnote w:id="1">
    <w:p w14:paraId="60DCB0D8" w14:textId="53093B1D" w:rsidR="00DA0A2B" w:rsidRPr="00AC1F31" w:rsidRDefault="00DA0A2B">
      <w:pPr>
        <w:pStyle w:val="Voetnoottekst"/>
        <w:rPr>
          <w:rFonts w:ascii="Arial" w:hAnsi="Arial" w:cs="Arial"/>
        </w:rPr>
      </w:pPr>
      <w:r w:rsidRPr="00AC1F31">
        <w:rPr>
          <w:rStyle w:val="Voetnootmarkering"/>
          <w:rFonts w:ascii="Arial" w:hAnsi="Arial" w:cs="Arial"/>
        </w:rPr>
        <w:footnoteRef/>
      </w:r>
      <w:r w:rsidRPr="00AC1F31">
        <w:rPr>
          <w:rFonts w:ascii="Arial" w:hAnsi="Arial" w:cs="Arial"/>
        </w:rPr>
        <w:t xml:space="preserve"> Het onderzoek </w:t>
      </w:r>
      <w:r w:rsidR="00A473BC" w:rsidRPr="00AC1F31">
        <w:rPr>
          <w:rFonts w:ascii="Arial" w:hAnsi="Arial" w:cs="Arial"/>
        </w:rPr>
        <w:t>wordt</w:t>
      </w:r>
      <w:r w:rsidRPr="00AC1F31">
        <w:rPr>
          <w:rFonts w:ascii="Arial" w:hAnsi="Arial" w:cs="Arial"/>
        </w:rPr>
        <w:t xml:space="preserve"> </w:t>
      </w:r>
      <w:r w:rsidR="00E23CA5" w:rsidRPr="00AC1F31">
        <w:rPr>
          <w:rFonts w:ascii="Arial" w:hAnsi="Arial" w:cs="Arial"/>
        </w:rPr>
        <w:t xml:space="preserve">in </w:t>
      </w:r>
      <w:r w:rsidRPr="00AC1F31">
        <w:rPr>
          <w:rFonts w:ascii="Arial" w:hAnsi="Arial" w:cs="Arial"/>
        </w:rPr>
        <w:t>zowel het po</w:t>
      </w:r>
      <w:r w:rsidR="0034393D" w:rsidRPr="00AC1F31">
        <w:rPr>
          <w:rFonts w:ascii="Arial" w:hAnsi="Arial" w:cs="Arial"/>
        </w:rPr>
        <w:t xml:space="preserve"> en</w:t>
      </w:r>
      <w:r w:rsidRPr="00AC1F31">
        <w:rPr>
          <w:rFonts w:ascii="Arial" w:hAnsi="Arial" w:cs="Arial"/>
        </w:rPr>
        <w:t xml:space="preserve"> vo</w:t>
      </w:r>
      <w:r w:rsidR="0034393D" w:rsidRPr="00AC1F31">
        <w:rPr>
          <w:rFonts w:ascii="Arial" w:hAnsi="Arial" w:cs="Arial"/>
        </w:rPr>
        <w:t xml:space="preserve"> als het</w:t>
      </w:r>
      <w:r w:rsidRPr="00AC1F31">
        <w:rPr>
          <w:rFonts w:ascii="Arial" w:hAnsi="Arial" w:cs="Arial"/>
        </w:rPr>
        <w:t xml:space="preserve"> mbo en hbo uitgevoerd. We </w:t>
      </w:r>
      <w:r w:rsidR="001E5B31" w:rsidRPr="00AC1F31">
        <w:rPr>
          <w:rFonts w:ascii="Arial" w:hAnsi="Arial" w:cs="Arial"/>
        </w:rPr>
        <w:t>kiezen</w:t>
      </w:r>
      <w:r w:rsidRPr="00AC1F31">
        <w:rPr>
          <w:rFonts w:ascii="Arial" w:hAnsi="Arial" w:cs="Arial"/>
        </w:rPr>
        <w:t xml:space="preserve"> ervoor om het steeds over </w:t>
      </w:r>
      <w:r w:rsidR="0034393D" w:rsidRPr="00AC1F31">
        <w:rPr>
          <w:rFonts w:ascii="Arial" w:hAnsi="Arial" w:cs="Arial"/>
        </w:rPr>
        <w:t>‘</w:t>
      </w:r>
      <w:r w:rsidR="001B6F1A" w:rsidRPr="00AC1F31">
        <w:rPr>
          <w:rFonts w:ascii="Arial" w:hAnsi="Arial" w:cs="Arial"/>
        </w:rPr>
        <w:t>docenten</w:t>
      </w:r>
      <w:r w:rsidR="0034393D" w:rsidRPr="00AC1F31">
        <w:rPr>
          <w:rFonts w:ascii="Arial" w:hAnsi="Arial" w:cs="Arial"/>
        </w:rPr>
        <w:t>’</w:t>
      </w:r>
      <w:r w:rsidR="001B6F1A" w:rsidRPr="00AC1F31">
        <w:rPr>
          <w:rFonts w:ascii="Arial" w:hAnsi="Arial" w:cs="Arial"/>
        </w:rPr>
        <w:t xml:space="preserve"> en </w:t>
      </w:r>
      <w:r w:rsidR="0034393D" w:rsidRPr="00AC1F31">
        <w:rPr>
          <w:rFonts w:ascii="Arial" w:hAnsi="Arial" w:cs="Arial"/>
        </w:rPr>
        <w:t>‘</w:t>
      </w:r>
      <w:r w:rsidR="001B6F1A" w:rsidRPr="00AC1F31">
        <w:rPr>
          <w:rFonts w:ascii="Arial" w:hAnsi="Arial" w:cs="Arial"/>
        </w:rPr>
        <w:t>studenten</w:t>
      </w:r>
      <w:r w:rsidR="0034393D" w:rsidRPr="00AC1F31">
        <w:rPr>
          <w:rFonts w:ascii="Arial" w:hAnsi="Arial" w:cs="Arial"/>
        </w:rPr>
        <w:t>’</w:t>
      </w:r>
      <w:r w:rsidRPr="00AC1F31">
        <w:rPr>
          <w:rFonts w:ascii="Arial" w:hAnsi="Arial" w:cs="Arial"/>
        </w:rPr>
        <w:t xml:space="preserve"> te hebben. Hiervoor kan ook </w:t>
      </w:r>
      <w:r w:rsidR="0034393D" w:rsidRPr="00AC1F31">
        <w:rPr>
          <w:rFonts w:ascii="Arial" w:hAnsi="Arial" w:cs="Arial"/>
        </w:rPr>
        <w:t>‘</w:t>
      </w:r>
      <w:r w:rsidR="001B6F1A" w:rsidRPr="00AC1F31">
        <w:rPr>
          <w:rFonts w:ascii="Arial" w:hAnsi="Arial" w:cs="Arial"/>
        </w:rPr>
        <w:t>leraren</w:t>
      </w:r>
      <w:r w:rsidR="0034393D" w:rsidRPr="00AC1F31">
        <w:rPr>
          <w:rFonts w:ascii="Arial" w:hAnsi="Arial" w:cs="Arial"/>
        </w:rPr>
        <w:t>’</w:t>
      </w:r>
      <w:r w:rsidR="001B6F1A" w:rsidRPr="00AC1F31">
        <w:rPr>
          <w:rFonts w:ascii="Arial" w:hAnsi="Arial" w:cs="Arial"/>
        </w:rPr>
        <w:t xml:space="preserve"> </w:t>
      </w:r>
      <w:r w:rsidR="0034393D" w:rsidRPr="00AC1F31">
        <w:rPr>
          <w:rFonts w:ascii="Arial" w:hAnsi="Arial" w:cs="Arial"/>
        </w:rPr>
        <w:t>en</w:t>
      </w:r>
      <w:r w:rsidRPr="00AC1F31">
        <w:rPr>
          <w:rFonts w:ascii="Arial" w:hAnsi="Arial" w:cs="Arial"/>
        </w:rPr>
        <w:t xml:space="preserve"> </w:t>
      </w:r>
      <w:r w:rsidR="0034393D" w:rsidRPr="00AC1F31">
        <w:rPr>
          <w:rFonts w:ascii="Arial" w:hAnsi="Arial" w:cs="Arial"/>
        </w:rPr>
        <w:t>‘</w:t>
      </w:r>
      <w:r w:rsidR="001B6F1A" w:rsidRPr="00AC1F31">
        <w:rPr>
          <w:rFonts w:ascii="Arial" w:hAnsi="Arial" w:cs="Arial"/>
        </w:rPr>
        <w:t>leerlingen</w:t>
      </w:r>
      <w:r w:rsidR="0034393D" w:rsidRPr="00AC1F31">
        <w:rPr>
          <w:rFonts w:ascii="Arial" w:hAnsi="Arial" w:cs="Arial"/>
        </w:rPr>
        <w:t>’</w:t>
      </w:r>
      <w:r w:rsidRPr="00AC1F31">
        <w:rPr>
          <w:rFonts w:ascii="Arial" w:hAnsi="Arial" w:cs="Arial"/>
        </w:rPr>
        <w:t xml:space="preserve"> gelezen worden.</w:t>
      </w:r>
    </w:p>
  </w:footnote>
  <w:footnote w:id="2">
    <w:p w14:paraId="1F7616CE" w14:textId="5E07EC20" w:rsidR="009A02C8" w:rsidRPr="00AC1F31" w:rsidRDefault="009A02C8" w:rsidP="009A02C8">
      <w:pPr>
        <w:pStyle w:val="Voetnoottekst"/>
        <w:rPr>
          <w:rFonts w:ascii="Arial" w:hAnsi="Arial" w:cs="Arial"/>
        </w:rPr>
      </w:pPr>
      <w:r w:rsidRPr="00AC1F31">
        <w:rPr>
          <w:rStyle w:val="Voetnootmarkering"/>
          <w:rFonts w:ascii="Arial" w:hAnsi="Arial" w:cs="Arial"/>
        </w:rPr>
        <w:footnoteRef/>
      </w:r>
      <w:r w:rsidRPr="00AC1F31">
        <w:rPr>
          <w:rFonts w:ascii="Arial" w:hAnsi="Arial" w:cs="Arial"/>
        </w:rPr>
        <w:t xml:space="preserve"> Met </w:t>
      </w:r>
      <w:r w:rsidR="0034393D" w:rsidRPr="00AC1F31">
        <w:rPr>
          <w:rFonts w:ascii="Arial" w:hAnsi="Arial" w:cs="Arial"/>
        </w:rPr>
        <w:t xml:space="preserve">ICT </w:t>
      </w:r>
      <w:r w:rsidRPr="00AC1F31">
        <w:rPr>
          <w:rFonts w:ascii="Arial" w:hAnsi="Arial" w:cs="Arial"/>
        </w:rPr>
        <w:t xml:space="preserve">wordt bedoeld het geheel aan digitale hulpmiddelen </w:t>
      </w:r>
      <w:r w:rsidR="00267EA8" w:rsidRPr="00AC1F31">
        <w:rPr>
          <w:rFonts w:ascii="Arial" w:hAnsi="Arial" w:cs="Arial"/>
        </w:rPr>
        <w:t>die</w:t>
      </w:r>
      <w:r w:rsidRPr="00AC1F31">
        <w:rPr>
          <w:rFonts w:ascii="Arial" w:hAnsi="Arial" w:cs="Arial"/>
        </w:rPr>
        <w:t xml:space="preserve"> in het onderwijs gebruikt word</w:t>
      </w:r>
      <w:r w:rsidR="00267EA8" w:rsidRPr="00AC1F31">
        <w:rPr>
          <w:rFonts w:ascii="Arial" w:hAnsi="Arial" w:cs="Arial"/>
        </w:rPr>
        <w:t>en</w:t>
      </w:r>
      <w:r w:rsidRPr="00AC1F31">
        <w:rPr>
          <w:rFonts w:ascii="Arial" w:hAnsi="Arial" w:cs="Arial"/>
        </w:rPr>
        <w:t xml:space="preserve">. Denk daarbij aan </w:t>
      </w:r>
      <w:r w:rsidR="00E23CA5" w:rsidRPr="00AC1F31">
        <w:rPr>
          <w:rFonts w:ascii="Arial" w:hAnsi="Arial" w:cs="Arial"/>
        </w:rPr>
        <w:t>‘</w:t>
      </w:r>
      <w:proofErr w:type="spellStart"/>
      <w:r w:rsidRPr="00AC1F31">
        <w:rPr>
          <w:rFonts w:ascii="Arial" w:hAnsi="Arial" w:cs="Arial"/>
        </w:rPr>
        <w:t>devices</w:t>
      </w:r>
      <w:proofErr w:type="spellEnd"/>
      <w:r w:rsidR="00E23CA5" w:rsidRPr="00AC1F31">
        <w:rPr>
          <w:rFonts w:ascii="Arial" w:hAnsi="Arial" w:cs="Arial"/>
        </w:rPr>
        <w:t>’</w:t>
      </w:r>
      <w:r w:rsidRPr="00AC1F31">
        <w:rPr>
          <w:rFonts w:ascii="Arial" w:hAnsi="Arial" w:cs="Arial"/>
        </w:rPr>
        <w:t xml:space="preserve"> (laptop, tablets, 3</w:t>
      </w:r>
      <w:r w:rsidR="00267EA8" w:rsidRPr="00AC1F31">
        <w:rPr>
          <w:rFonts w:ascii="Arial" w:hAnsi="Arial" w:cs="Arial"/>
        </w:rPr>
        <w:t>D</w:t>
      </w:r>
      <w:r w:rsidRPr="00AC1F31">
        <w:rPr>
          <w:rFonts w:ascii="Arial" w:hAnsi="Arial" w:cs="Arial"/>
        </w:rPr>
        <w:t>-printers)</w:t>
      </w:r>
      <w:r w:rsidR="00267EA8" w:rsidRPr="00AC1F31">
        <w:rPr>
          <w:rFonts w:ascii="Arial" w:hAnsi="Arial" w:cs="Arial"/>
        </w:rPr>
        <w:t>,</w:t>
      </w:r>
      <w:r w:rsidRPr="00AC1F31">
        <w:rPr>
          <w:rFonts w:ascii="Arial" w:hAnsi="Arial" w:cs="Arial"/>
        </w:rPr>
        <w:t xml:space="preserve"> maar ook aan software, digitale lesmaterialen, online video, VR</w:t>
      </w:r>
      <w:r w:rsidR="00195DA8" w:rsidRPr="00AC1F31">
        <w:rPr>
          <w:rFonts w:ascii="Arial" w:hAnsi="Arial" w:cs="Arial"/>
        </w:rPr>
        <w:t>-</w:t>
      </w:r>
      <w:r w:rsidRPr="00AC1F31">
        <w:rPr>
          <w:rFonts w:ascii="Arial" w:hAnsi="Arial" w:cs="Arial"/>
        </w:rPr>
        <w:t xml:space="preserve">toepassingen </w:t>
      </w:r>
      <w:r w:rsidR="00195DA8" w:rsidRPr="00AC1F31">
        <w:rPr>
          <w:rFonts w:ascii="Arial" w:hAnsi="Arial" w:cs="Arial"/>
        </w:rPr>
        <w:t xml:space="preserve">(virtual </w:t>
      </w:r>
      <w:proofErr w:type="spellStart"/>
      <w:r w:rsidR="00195DA8" w:rsidRPr="00AC1F31">
        <w:rPr>
          <w:rFonts w:ascii="Arial" w:hAnsi="Arial" w:cs="Arial"/>
        </w:rPr>
        <w:t>reality</w:t>
      </w:r>
      <w:proofErr w:type="spellEnd"/>
      <w:r w:rsidR="00195DA8" w:rsidRPr="00AC1F31">
        <w:rPr>
          <w:rFonts w:ascii="Arial" w:hAnsi="Arial" w:cs="Arial"/>
        </w:rPr>
        <w:t xml:space="preserve">) </w:t>
      </w:r>
      <w:r w:rsidRPr="00AC1F31">
        <w:rPr>
          <w:rFonts w:ascii="Arial" w:hAnsi="Arial" w:cs="Arial"/>
        </w:rPr>
        <w:t xml:space="preserve">en </w:t>
      </w:r>
      <w:r w:rsidR="00195DA8" w:rsidRPr="00AC1F31">
        <w:rPr>
          <w:rFonts w:ascii="Arial" w:hAnsi="Arial" w:cs="Arial"/>
        </w:rPr>
        <w:t>-</w:t>
      </w:r>
      <w:r w:rsidRPr="00AC1F31">
        <w:rPr>
          <w:rFonts w:ascii="Arial" w:hAnsi="Arial" w:cs="Arial"/>
        </w:rPr>
        <w:t>brillen.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7CA"/>
    <w:multiLevelType w:val="hybridMultilevel"/>
    <w:tmpl w:val="A1DC1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4F2573"/>
    <w:multiLevelType w:val="hybridMultilevel"/>
    <w:tmpl w:val="E6DC3CC8"/>
    <w:lvl w:ilvl="0" w:tplc="513842B8">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3A7411D"/>
    <w:multiLevelType w:val="hybridMultilevel"/>
    <w:tmpl w:val="4920E0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86406BB"/>
    <w:multiLevelType w:val="hybridMultilevel"/>
    <w:tmpl w:val="B02035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BA2054"/>
    <w:multiLevelType w:val="hybridMultilevel"/>
    <w:tmpl w:val="C3DA19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5696B1F"/>
    <w:multiLevelType w:val="hybridMultilevel"/>
    <w:tmpl w:val="9968CF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4E32102"/>
    <w:multiLevelType w:val="multilevel"/>
    <w:tmpl w:val="9F4EE990"/>
    <w:lvl w:ilvl="0">
      <w:start w:val="1"/>
      <w:numFmt w:val="decimal"/>
      <w:pStyle w:val="Kop1"/>
      <w:lvlText w:val="%1."/>
      <w:lvlJc w:val="left"/>
      <w:pPr>
        <w:ind w:left="144" w:hanging="144"/>
      </w:pPr>
      <w:rPr>
        <w:rFonts w:hint="default"/>
      </w:rPr>
    </w:lvl>
    <w:lvl w:ilvl="1">
      <w:start w:val="1"/>
      <w:numFmt w:val="decimal"/>
      <w:pStyle w:val="Kop2"/>
      <w:isLgl/>
      <w:lvlText w:val="%1.%2"/>
      <w:lvlJc w:val="left"/>
      <w:pPr>
        <w:ind w:left="384" w:hanging="384"/>
      </w:pPr>
      <w:rPr>
        <w:rFonts w:hint="default"/>
      </w:rPr>
    </w:lvl>
    <w:lvl w:ilvl="2">
      <w:start w:val="1"/>
      <w:numFmt w:val="decimal"/>
      <w:pStyle w:val="Kop3"/>
      <w:isLgl/>
      <w:lvlText w:val="%1.%2.%3"/>
      <w:lvlJc w:val="left"/>
      <w:pPr>
        <w:ind w:left="720" w:hanging="720"/>
      </w:pPr>
      <w:rPr>
        <w:rFonts w:hint="default"/>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6"/>
  </w:num>
  <w:num w:numId="3">
    <w:abstractNumId w:val="6"/>
  </w:num>
  <w:num w:numId="4">
    <w:abstractNumId w:val="6"/>
  </w:num>
  <w:num w:numId="5">
    <w:abstractNumId w:val="2"/>
  </w:num>
  <w:num w:numId="6">
    <w:abstractNumId w:val="0"/>
  </w:num>
  <w:num w:numId="7">
    <w:abstractNumId w:val="1"/>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CE"/>
    <w:rsid w:val="00026CED"/>
    <w:rsid w:val="000273A4"/>
    <w:rsid w:val="00031D90"/>
    <w:rsid w:val="00041689"/>
    <w:rsid w:val="000427D5"/>
    <w:rsid w:val="0009069A"/>
    <w:rsid w:val="0009229F"/>
    <w:rsid w:val="000A69CE"/>
    <w:rsid w:val="000D79C0"/>
    <w:rsid w:val="000E005A"/>
    <w:rsid w:val="000E341C"/>
    <w:rsid w:val="001171A8"/>
    <w:rsid w:val="00140FA7"/>
    <w:rsid w:val="00161B4D"/>
    <w:rsid w:val="00195DA8"/>
    <w:rsid w:val="001B6F1A"/>
    <w:rsid w:val="001D74E8"/>
    <w:rsid w:val="001E5B31"/>
    <w:rsid w:val="001F0C73"/>
    <w:rsid w:val="002216EE"/>
    <w:rsid w:val="00233087"/>
    <w:rsid w:val="00253EDD"/>
    <w:rsid w:val="0025677F"/>
    <w:rsid w:val="00267EA8"/>
    <w:rsid w:val="002713A7"/>
    <w:rsid w:val="002E4228"/>
    <w:rsid w:val="002E6F60"/>
    <w:rsid w:val="002F0BC6"/>
    <w:rsid w:val="003065E6"/>
    <w:rsid w:val="0034393D"/>
    <w:rsid w:val="00347E2F"/>
    <w:rsid w:val="00385297"/>
    <w:rsid w:val="003B6B56"/>
    <w:rsid w:val="003C7EFD"/>
    <w:rsid w:val="003F0DE0"/>
    <w:rsid w:val="00442A91"/>
    <w:rsid w:val="00443EA8"/>
    <w:rsid w:val="0044629A"/>
    <w:rsid w:val="00485C79"/>
    <w:rsid w:val="00494FC6"/>
    <w:rsid w:val="004A4A3F"/>
    <w:rsid w:val="004A5764"/>
    <w:rsid w:val="004C3D73"/>
    <w:rsid w:val="004C738B"/>
    <w:rsid w:val="004D5636"/>
    <w:rsid w:val="00523679"/>
    <w:rsid w:val="0056074C"/>
    <w:rsid w:val="00560D4B"/>
    <w:rsid w:val="00562F3A"/>
    <w:rsid w:val="00587655"/>
    <w:rsid w:val="005B7FDB"/>
    <w:rsid w:val="006202CC"/>
    <w:rsid w:val="0062313E"/>
    <w:rsid w:val="0062441B"/>
    <w:rsid w:val="00637D94"/>
    <w:rsid w:val="00646D01"/>
    <w:rsid w:val="006547FB"/>
    <w:rsid w:val="00655C85"/>
    <w:rsid w:val="00677033"/>
    <w:rsid w:val="006B4BDE"/>
    <w:rsid w:val="00723619"/>
    <w:rsid w:val="00775D07"/>
    <w:rsid w:val="00793D8A"/>
    <w:rsid w:val="007B4221"/>
    <w:rsid w:val="007B751C"/>
    <w:rsid w:val="007C0BF4"/>
    <w:rsid w:val="007C332D"/>
    <w:rsid w:val="007C4C08"/>
    <w:rsid w:val="007D1CC2"/>
    <w:rsid w:val="007D4E89"/>
    <w:rsid w:val="007E145A"/>
    <w:rsid w:val="007F37ED"/>
    <w:rsid w:val="00810C15"/>
    <w:rsid w:val="00816CB3"/>
    <w:rsid w:val="00821737"/>
    <w:rsid w:val="00832688"/>
    <w:rsid w:val="00870BCD"/>
    <w:rsid w:val="008870AE"/>
    <w:rsid w:val="00895CEB"/>
    <w:rsid w:val="008B7F8B"/>
    <w:rsid w:val="008F0430"/>
    <w:rsid w:val="00903DE9"/>
    <w:rsid w:val="00981A95"/>
    <w:rsid w:val="009849D0"/>
    <w:rsid w:val="009A02C8"/>
    <w:rsid w:val="00A013D2"/>
    <w:rsid w:val="00A07E80"/>
    <w:rsid w:val="00A450AC"/>
    <w:rsid w:val="00A473BC"/>
    <w:rsid w:val="00A47914"/>
    <w:rsid w:val="00A57134"/>
    <w:rsid w:val="00A7500F"/>
    <w:rsid w:val="00A82888"/>
    <w:rsid w:val="00A8604D"/>
    <w:rsid w:val="00A93EAA"/>
    <w:rsid w:val="00AA34BE"/>
    <w:rsid w:val="00AB47BF"/>
    <w:rsid w:val="00AB5195"/>
    <w:rsid w:val="00AC1F31"/>
    <w:rsid w:val="00AD2CBF"/>
    <w:rsid w:val="00AD47DD"/>
    <w:rsid w:val="00AF5543"/>
    <w:rsid w:val="00B22E92"/>
    <w:rsid w:val="00B25F78"/>
    <w:rsid w:val="00B4017B"/>
    <w:rsid w:val="00B463CE"/>
    <w:rsid w:val="00B647C2"/>
    <w:rsid w:val="00B74D37"/>
    <w:rsid w:val="00B81F91"/>
    <w:rsid w:val="00BC6DC8"/>
    <w:rsid w:val="00BD063E"/>
    <w:rsid w:val="00BE6409"/>
    <w:rsid w:val="00BF04AD"/>
    <w:rsid w:val="00BF3155"/>
    <w:rsid w:val="00C00718"/>
    <w:rsid w:val="00C11CCB"/>
    <w:rsid w:val="00C12E07"/>
    <w:rsid w:val="00C138F6"/>
    <w:rsid w:val="00C1540D"/>
    <w:rsid w:val="00C24D2E"/>
    <w:rsid w:val="00C31E5F"/>
    <w:rsid w:val="00C322AF"/>
    <w:rsid w:val="00C34C25"/>
    <w:rsid w:val="00C35D62"/>
    <w:rsid w:val="00C41676"/>
    <w:rsid w:val="00C531C2"/>
    <w:rsid w:val="00C6119D"/>
    <w:rsid w:val="00C765AF"/>
    <w:rsid w:val="00C84E1E"/>
    <w:rsid w:val="00CC036B"/>
    <w:rsid w:val="00CD2F4A"/>
    <w:rsid w:val="00D23A8A"/>
    <w:rsid w:val="00D426EA"/>
    <w:rsid w:val="00D8371E"/>
    <w:rsid w:val="00D87848"/>
    <w:rsid w:val="00DA0A2B"/>
    <w:rsid w:val="00DA1C68"/>
    <w:rsid w:val="00DA33D0"/>
    <w:rsid w:val="00DD26CA"/>
    <w:rsid w:val="00DE24FA"/>
    <w:rsid w:val="00E1562E"/>
    <w:rsid w:val="00E17C20"/>
    <w:rsid w:val="00E23CA5"/>
    <w:rsid w:val="00E45F9A"/>
    <w:rsid w:val="00E862E9"/>
    <w:rsid w:val="00EC2F96"/>
    <w:rsid w:val="00EE1D78"/>
    <w:rsid w:val="00EE2DE5"/>
    <w:rsid w:val="00EF3AF8"/>
    <w:rsid w:val="00F4344F"/>
    <w:rsid w:val="00F60CF1"/>
    <w:rsid w:val="00F65DD9"/>
    <w:rsid w:val="00F65F14"/>
    <w:rsid w:val="00F67892"/>
    <w:rsid w:val="00FA4A87"/>
    <w:rsid w:val="00FB6F95"/>
    <w:rsid w:val="00FC337F"/>
    <w:rsid w:val="00FC6772"/>
    <w:rsid w:val="00FD3806"/>
    <w:rsid w:val="00FF37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F181AE"/>
  <w15:chartTrackingRefBased/>
  <w15:docId w15:val="{4FCB503D-55C4-4D40-95B8-236D9614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E005A"/>
    <w:pPr>
      <w:pBdr>
        <w:top w:val="nil"/>
        <w:left w:val="nil"/>
        <w:bottom w:val="nil"/>
        <w:right w:val="nil"/>
        <w:between w:val="nil"/>
        <w:bar w:val="nil"/>
      </w:pBdr>
      <w:spacing w:after="0" w:line="240" w:lineRule="auto"/>
    </w:pPr>
    <w:rPr>
      <w:rFonts w:ascii="Source Sans Pro" w:hAnsi="Source Sans Pro" w:cs="Calibri"/>
      <w:color w:val="434343"/>
      <w:bdr w:val="nil"/>
      <w:lang w:eastAsia="nl-NL"/>
      <w14:textOutline w14:w="0" w14:cap="flat" w14:cmpd="sng" w14:algn="ctr">
        <w14:noFill/>
        <w14:prstDash w14:val="solid"/>
        <w14:bevel/>
      </w14:textOutline>
    </w:rPr>
  </w:style>
  <w:style w:type="paragraph" w:styleId="Kop1">
    <w:name w:val="heading 1"/>
    <w:basedOn w:val="Standaard"/>
    <w:next w:val="Standaard"/>
    <w:link w:val="Kop1Char"/>
    <w:uiPriority w:val="9"/>
    <w:qFormat/>
    <w:rsid w:val="00560D4B"/>
    <w:pPr>
      <w:keepNext/>
      <w:keepLines/>
      <w:numPr>
        <w:numId w:val="4"/>
      </w:numPr>
      <w:spacing w:before="360" w:after="240"/>
      <w:outlineLvl w:val="0"/>
    </w:pPr>
    <w:rPr>
      <w:rFonts w:ascii="Interstate" w:eastAsiaTheme="majorEastAsia" w:hAnsi="Interstate" w:cstheme="majorBidi"/>
      <w:b/>
      <w:color w:val="43BFFD"/>
      <w:sz w:val="32"/>
      <w:szCs w:val="32"/>
    </w:rPr>
  </w:style>
  <w:style w:type="paragraph" w:styleId="Kop2">
    <w:name w:val="heading 2"/>
    <w:basedOn w:val="Standaard"/>
    <w:next w:val="Standaard"/>
    <w:link w:val="Kop2Char"/>
    <w:uiPriority w:val="9"/>
    <w:unhideWhenUsed/>
    <w:qFormat/>
    <w:rsid w:val="00560D4B"/>
    <w:pPr>
      <w:keepNext/>
      <w:keepLines/>
      <w:numPr>
        <w:ilvl w:val="1"/>
        <w:numId w:val="4"/>
      </w:numPr>
      <w:spacing w:before="40"/>
      <w:outlineLvl w:val="1"/>
    </w:pPr>
    <w:rPr>
      <w:rFonts w:asciiTheme="majorHAnsi" w:eastAsiaTheme="majorEastAsia" w:hAnsiTheme="majorHAnsi" w:cstheme="majorBidi"/>
      <w:b/>
      <w:color w:val="2F5496" w:themeColor="accent1" w:themeShade="BF"/>
      <w:sz w:val="26"/>
      <w:szCs w:val="26"/>
    </w:rPr>
  </w:style>
  <w:style w:type="paragraph" w:styleId="Kop3">
    <w:name w:val="heading 3"/>
    <w:basedOn w:val="Standaard"/>
    <w:next w:val="Standaard"/>
    <w:link w:val="Kop3Char"/>
    <w:uiPriority w:val="9"/>
    <w:unhideWhenUsed/>
    <w:qFormat/>
    <w:rsid w:val="00560D4B"/>
    <w:pPr>
      <w:keepNext/>
      <w:keepLines/>
      <w:numPr>
        <w:ilvl w:val="2"/>
        <w:numId w:val="4"/>
      </w:numPr>
      <w:spacing w:before="40"/>
      <w:outlineLvl w:val="2"/>
    </w:pPr>
    <w:rPr>
      <w:rFonts w:asciiTheme="majorHAnsi" w:eastAsiaTheme="majorEastAsia" w:hAnsiTheme="majorHAnsi" w:cstheme="majorBidi"/>
      <w:b/>
      <w:i/>
      <w:sz w:val="24"/>
      <w:szCs w:val="24"/>
    </w:rPr>
  </w:style>
  <w:style w:type="paragraph" w:styleId="Kop4">
    <w:name w:val="heading 4"/>
    <w:basedOn w:val="Standaard"/>
    <w:next w:val="Standaard"/>
    <w:link w:val="Kop4Char"/>
    <w:uiPriority w:val="9"/>
    <w:unhideWhenUsed/>
    <w:qFormat/>
    <w:rsid w:val="00560D4B"/>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Plattetekst"/>
    <w:link w:val="Kop5Char"/>
    <w:uiPriority w:val="9"/>
    <w:unhideWhenUsed/>
    <w:qFormat/>
    <w:rsid w:val="00560D4B"/>
    <w:pPr>
      <w:keepNext/>
      <w:keepLines/>
      <w:pageBreakBefore/>
      <w:spacing w:before="200"/>
      <w:outlineLvl w:val="4"/>
    </w:pPr>
    <w:rPr>
      <w:rFonts w:asciiTheme="majorHAnsi" w:eastAsiaTheme="majorEastAsia" w:hAnsiTheme="majorHAnsi" w:cstheme="majorBidi"/>
      <w:i/>
      <w:iCs/>
      <w:color w:val="4472C4" w:themeColor="accent1"/>
    </w:rPr>
  </w:style>
  <w:style w:type="paragraph" w:styleId="Kop6">
    <w:name w:val="heading 6"/>
    <w:basedOn w:val="Standaard"/>
    <w:next w:val="Plattetekst"/>
    <w:link w:val="Kop6Char"/>
    <w:uiPriority w:val="9"/>
    <w:unhideWhenUsed/>
    <w:qFormat/>
    <w:rsid w:val="00560D4B"/>
    <w:pPr>
      <w:keepNext/>
      <w:keepLines/>
      <w:spacing w:before="200"/>
      <w:outlineLvl w:val="5"/>
    </w:pPr>
    <w:rPr>
      <w:rFonts w:asciiTheme="majorHAnsi" w:eastAsiaTheme="majorEastAsia" w:hAnsiTheme="majorHAnsi" w:cstheme="majorBidi"/>
      <w:color w:val="4472C4" w:themeColor="accent1"/>
    </w:rPr>
  </w:style>
  <w:style w:type="paragraph" w:styleId="Kop7">
    <w:name w:val="heading 7"/>
    <w:basedOn w:val="Standaard"/>
    <w:next w:val="Plattetekst"/>
    <w:link w:val="Kop7Char"/>
    <w:uiPriority w:val="9"/>
    <w:unhideWhenUsed/>
    <w:qFormat/>
    <w:rsid w:val="00560D4B"/>
    <w:pPr>
      <w:keepNext/>
      <w:keepLines/>
      <w:spacing w:before="200"/>
      <w:outlineLvl w:val="6"/>
    </w:pPr>
    <w:rPr>
      <w:rFonts w:asciiTheme="majorHAnsi" w:eastAsiaTheme="majorEastAsia" w:hAnsiTheme="majorHAnsi" w:cstheme="majorBidi"/>
      <w:color w:val="4472C4" w:themeColor="accent1"/>
    </w:rPr>
  </w:style>
  <w:style w:type="paragraph" w:styleId="Kop8">
    <w:name w:val="heading 8"/>
    <w:basedOn w:val="Standaard"/>
    <w:next w:val="Plattetekst"/>
    <w:link w:val="Kop8Char"/>
    <w:uiPriority w:val="9"/>
    <w:unhideWhenUsed/>
    <w:qFormat/>
    <w:rsid w:val="00560D4B"/>
    <w:pPr>
      <w:keepNext/>
      <w:keepLines/>
      <w:spacing w:before="200"/>
      <w:outlineLvl w:val="7"/>
    </w:pPr>
    <w:rPr>
      <w:rFonts w:asciiTheme="majorHAnsi" w:eastAsiaTheme="majorEastAsia" w:hAnsiTheme="majorHAnsi" w:cstheme="majorBidi"/>
      <w:color w:val="4472C4" w:themeColor="accent1"/>
    </w:rPr>
  </w:style>
  <w:style w:type="paragraph" w:styleId="Kop9">
    <w:name w:val="heading 9"/>
    <w:basedOn w:val="Standaard"/>
    <w:next w:val="Plattetekst"/>
    <w:link w:val="Kop9Char"/>
    <w:uiPriority w:val="9"/>
    <w:unhideWhenUsed/>
    <w:qFormat/>
    <w:rsid w:val="00560D4B"/>
    <w:pPr>
      <w:keepNext/>
      <w:keepLines/>
      <w:spacing w:before="200"/>
      <w:outlineLvl w:val="8"/>
    </w:pPr>
    <w:rPr>
      <w:rFonts w:asciiTheme="majorHAnsi" w:eastAsiaTheme="majorEastAsia" w:hAnsiTheme="majorHAnsi" w:cstheme="majorBidi"/>
      <w:color w:val="4472C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bstract">
    <w:name w:val="Abstract"/>
    <w:basedOn w:val="Standaard"/>
    <w:next w:val="Plattetekst"/>
    <w:qFormat/>
    <w:rsid w:val="00560D4B"/>
    <w:pPr>
      <w:keepNext/>
      <w:keepLines/>
      <w:spacing w:before="300" w:after="300"/>
    </w:pPr>
    <w:rPr>
      <w:sz w:val="20"/>
      <w:szCs w:val="20"/>
    </w:rPr>
  </w:style>
  <w:style w:type="paragraph" w:styleId="Plattetekst">
    <w:name w:val="Body Text"/>
    <w:basedOn w:val="Standaard"/>
    <w:link w:val="PlattetekstChar"/>
    <w:qFormat/>
    <w:rsid w:val="00560D4B"/>
    <w:pPr>
      <w:spacing w:before="180" w:after="180"/>
    </w:pPr>
  </w:style>
  <w:style w:type="character" w:customStyle="1" w:styleId="PlattetekstChar">
    <w:name w:val="Platte tekst Char"/>
    <w:basedOn w:val="Standaardalinea-lettertype"/>
    <w:link w:val="Plattetekst"/>
    <w:rsid w:val="00560D4B"/>
    <w:rPr>
      <w:rFonts w:ascii="Source Sans Pro" w:eastAsia="Arial Unicode MS" w:hAnsi="Source Sans Pro" w:cs="Calibri"/>
      <w:color w:val="434343"/>
      <w:bdr w:val="nil"/>
      <w:lang w:eastAsia="nl-NL"/>
      <w14:textOutline w14:w="0" w14:cap="flat" w14:cmpd="sng" w14:algn="ctr">
        <w14:noFill/>
        <w14:prstDash w14:val="solid"/>
        <w14:bevel/>
      </w14:textOutline>
    </w:rPr>
  </w:style>
  <w:style w:type="character" w:customStyle="1" w:styleId="AlertTok">
    <w:name w:val="AlertTok"/>
    <w:basedOn w:val="Standaardalinea-lettertype"/>
    <w:rsid w:val="00560D4B"/>
    <w:rPr>
      <w:rFonts w:ascii="Consolas" w:eastAsia="Arial Unicode MS" w:hAnsi="Consolas" w:cs="Calibri"/>
      <w:i/>
      <w:iCs/>
      <w:color w:val="EF2929"/>
      <w:sz w:val="22"/>
      <w:szCs w:val="18"/>
      <w:bdr w:val="nil"/>
      <w:shd w:val="clear" w:color="auto" w:fill="F8F8F8"/>
      <w:lang w:val="nl-NL" w:eastAsia="nl-NL"/>
      <w14:textOutline w14:w="0" w14:cap="flat" w14:cmpd="sng" w14:algn="ctr">
        <w14:noFill/>
        <w14:prstDash w14:val="solid"/>
        <w14:bevel/>
      </w14:textOutline>
    </w:rPr>
  </w:style>
  <w:style w:type="character" w:customStyle="1" w:styleId="AnnotationTok">
    <w:name w:val="AnnotationTok"/>
    <w:basedOn w:val="Standaardalinea-lettertype"/>
    <w:rsid w:val="00560D4B"/>
    <w:rPr>
      <w:rFonts w:ascii="Consolas" w:eastAsia="Arial Unicode MS" w:hAnsi="Consolas" w:cs="Calibri"/>
      <w:b/>
      <w:i w:val="0"/>
      <w:iCs/>
      <w:color w:val="8F5902"/>
      <w:sz w:val="22"/>
      <w:szCs w:val="18"/>
      <w:bdr w:val="nil"/>
      <w:shd w:val="clear" w:color="auto" w:fill="F8F8F8"/>
      <w:lang w:val="nl-NL" w:eastAsia="nl-NL"/>
      <w14:textOutline w14:w="0" w14:cap="flat" w14:cmpd="sng" w14:algn="ctr">
        <w14:noFill/>
        <w14:prstDash w14:val="solid"/>
        <w14:bevel/>
      </w14:textOutline>
    </w:rPr>
  </w:style>
  <w:style w:type="character" w:customStyle="1" w:styleId="AttributeTok">
    <w:name w:val="AttributeTok"/>
    <w:basedOn w:val="Standaardalinea-lettertype"/>
    <w:rsid w:val="00560D4B"/>
    <w:rPr>
      <w:rFonts w:ascii="Consolas" w:eastAsia="Arial Unicode MS" w:hAnsi="Consolas" w:cs="Calibri"/>
      <w:i/>
      <w:iCs/>
      <w:color w:val="C4A000"/>
      <w:sz w:val="22"/>
      <w:szCs w:val="18"/>
      <w:bdr w:val="nil"/>
      <w:shd w:val="clear" w:color="auto" w:fill="F8F8F8"/>
      <w:lang w:val="nl-NL" w:eastAsia="nl-NL"/>
      <w14:textOutline w14:w="0" w14:cap="flat" w14:cmpd="sng" w14:algn="ctr">
        <w14:noFill/>
        <w14:prstDash w14:val="solid"/>
        <w14:bevel/>
      </w14:textOutline>
    </w:rPr>
  </w:style>
  <w:style w:type="paragraph" w:customStyle="1" w:styleId="Author">
    <w:name w:val="Author"/>
    <w:next w:val="Plattetekst"/>
    <w:qFormat/>
    <w:rsid w:val="00560D4B"/>
    <w:pPr>
      <w:keepNext/>
      <w:keepLines/>
      <w:spacing w:after="200" w:line="240" w:lineRule="auto"/>
    </w:pPr>
    <w:rPr>
      <w:sz w:val="24"/>
      <w:szCs w:val="24"/>
      <w:lang w:val="en-US"/>
    </w:rPr>
  </w:style>
  <w:style w:type="paragraph" w:styleId="Ballontekst">
    <w:name w:val="Balloon Text"/>
    <w:basedOn w:val="Standaard"/>
    <w:link w:val="BallontekstChar"/>
    <w:uiPriority w:val="99"/>
    <w:semiHidden/>
    <w:unhideWhenUsed/>
    <w:rsid w:val="00560D4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0D4B"/>
    <w:rPr>
      <w:rFonts w:ascii="Segoe UI" w:eastAsia="Arial Unicode MS" w:hAnsi="Segoe UI" w:cs="Segoe UI"/>
      <w:color w:val="434343"/>
      <w:sz w:val="18"/>
      <w:szCs w:val="18"/>
      <w:bdr w:val="nil"/>
      <w:lang w:eastAsia="nl-NL"/>
      <w14:textOutline w14:w="0" w14:cap="flat" w14:cmpd="sng" w14:algn="ctr">
        <w14:noFill/>
        <w14:prstDash w14:val="solid"/>
        <w14:bevel/>
      </w14:textOutline>
    </w:rPr>
  </w:style>
  <w:style w:type="character" w:customStyle="1" w:styleId="BaseNTok">
    <w:name w:val="BaseNTok"/>
    <w:basedOn w:val="Standaardalinea-lettertype"/>
    <w:rsid w:val="00560D4B"/>
    <w:rPr>
      <w:rFonts w:ascii="Consolas" w:eastAsia="Arial Unicode MS" w:hAnsi="Consolas" w:cs="Calibri"/>
      <w:i/>
      <w:iCs/>
      <w:color w:val="0000CF"/>
      <w:sz w:val="22"/>
      <w:szCs w:val="18"/>
      <w:bdr w:val="nil"/>
      <w:shd w:val="clear" w:color="auto" w:fill="F8F8F8"/>
      <w:lang w:val="nl-NL" w:eastAsia="nl-NL"/>
      <w14:textOutline w14:w="0" w14:cap="flat" w14:cmpd="sng" w14:algn="ctr">
        <w14:noFill/>
        <w14:prstDash w14:val="solid"/>
        <w14:bevel/>
      </w14:textOutline>
    </w:rPr>
  </w:style>
  <w:style w:type="paragraph" w:styleId="Bibliografie">
    <w:name w:val="Bibliography"/>
    <w:basedOn w:val="Standaard"/>
    <w:qFormat/>
    <w:rsid w:val="00560D4B"/>
  </w:style>
  <w:style w:type="character" w:customStyle="1" w:styleId="Kop1Char">
    <w:name w:val="Kop 1 Char"/>
    <w:basedOn w:val="Standaardalinea-lettertype"/>
    <w:link w:val="Kop1"/>
    <w:uiPriority w:val="9"/>
    <w:rsid w:val="00560D4B"/>
    <w:rPr>
      <w:rFonts w:ascii="Interstate" w:eastAsiaTheme="majorEastAsia" w:hAnsi="Interstate" w:cstheme="majorBidi"/>
      <w:b/>
      <w:color w:val="43BFFD"/>
      <w:sz w:val="32"/>
      <w:szCs w:val="32"/>
      <w:bdr w:val="nil"/>
      <w:lang w:eastAsia="nl-NL"/>
      <w14:textOutline w14:w="0" w14:cap="flat" w14:cmpd="sng" w14:algn="ctr">
        <w14:noFill/>
        <w14:prstDash w14:val="solid"/>
        <w14:bevel/>
      </w14:textOutline>
    </w:rPr>
  </w:style>
  <w:style w:type="paragraph" w:customStyle="1" w:styleId="Bijlage">
    <w:name w:val="Bijlage"/>
    <w:basedOn w:val="Kop1"/>
    <w:next w:val="Standaard"/>
    <w:link w:val="BijlageChar"/>
    <w:qFormat/>
    <w:rsid w:val="00560D4B"/>
    <w:pPr>
      <w:numPr>
        <w:numId w:val="0"/>
      </w:numPr>
      <w:tabs>
        <w:tab w:val="right" w:leader="dot" w:pos="9350"/>
      </w:tabs>
    </w:pPr>
  </w:style>
  <w:style w:type="character" w:customStyle="1" w:styleId="BijlageChar">
    <w:name w:val="Bijlage Char"/>
    <w:basedOn w:val="Standaardalinea-lettertype"/>
    <w:link w:val="Bijlage"/>
    <w:rsid w:val="00560D4B"/>
    <w:rPr>
      <w:rFonts w:ascii="Interstate" w:eastAsiaTheme="majorEastAsia" w:hAnsi="Interstate" w:cstheme="majorBidi"/>
      <w:b/>
      <w:color w:val="43BFFD"/>
      <w:sz w:val="32"/>
      <w:szCs w:val="32"/>
      <w:bdr w:val="nil"/>
      <w:lang w:eastAsia="nl-NL"/>
      <w14:textOutline w14:w="0" w14:cap="flat" w14:cmpd="sng" w14:algn="ctr">
        <w14:noFill/>
        <w14:prstDash w14:val="solid"/>
        <w14:bevel/>
      </w14:textOutline>
    </w:rPr>
  </w:style>
  <w:style w:type="paragraph" w:styleId="Bijschrift">
    <w:name w:val="caption"/>
    <w:basedOn w:val="Standaard"/>
    <w:next w:val="Standaard"/>
    <w:link w:val="BijschriftChar"/>
    <w:uiPriority w:val="35"/>
    <w:unhideWhenUsed/>
    <w:qFormat/>
    <w:rsid w:val="00560D4B"/>
    <w:pPr>
      <w:spacing w:after="200"/>
    </w:pPr>
    <w:rPr>
      <w:i/>
      <w:iCs/>
      <w:color w:val="44546A" w:themeColor="text2"/>
      <w:sz w:val="18"/>
      <w:szCs w:val="18"/>
    </w:rPr>
  </w:style>
  <w:style w:type="character" w:customStyle="1" w:styleId="BijschriftChar">
    <w:name w:val="Bijschrift Char"/>
    <w:basedOn w:val="Standaardalinea-lettertype"/>
    <w:link w:val="Bijschrift"/>
    <w:uiPriority w:val="35"/>
    <w:rsid w:val="00560D4B"/>
    <w:rPr>
      <w:rFonts w:ascii="Source Sans Pro" w:eastAsia="Arial Unicode MS" w:hAnsi="Source Sans Pro" w:cs="Calibri"/>
      <w:i/>
      <w:iCs/>
      <w:color w:val="44546A" w:themeColor="text2"/>
      <w:sz w:val="18"/>
      <w:szCs w:val="18"/>
      <w:bdr w:val="nil"/>
      <w:lang w:eastAsia="nl-NL"/>
      <w14:textOutline w14:w="0" w14:cap="flat" w14:cmpd="sng" w14:algn="ctr">
        <w14:noFill/>
        <w14:prstDash w14:val="solid"/>
        <w14:bevel/>
      </w14:textOutline>
    </w:rPr>
  </w:style>
  <w:style w:type="paragraph" w:styleId="Bloktekst">
    <w:name w:val="Block Text"/>
    <w:basedOn w:val="Plattetekst"/>
    <w:next w:val="Plattetekst"/>
    <w:uiPriority w:val="9"/>
    <w:unhideWhenUsed/>
    <w:qFormat/>
    <w:rsid w:val="00560D4B"/>
    <w:pPr>
      <w:spacing w:before="100" w:after="100"/>
    </w:pPr>
    <w:rPr>
      <w:rFonts w:asciiTheme="majorHAnsi" w:eastAsiaTheme="majorEastAsia" w:hAnsiTheme="majorHAnsi" w:cstheme="majorBidi"/>
      <w:bCs/>
      <w:sz w:val="20"/>
      <w:szCs w:val="20"/>
    </w:rPr>
  </w:style>
  <w:style w:type="character" w:customStyle="1" w:styleId="BuiltInTok">
    <w:name w:val="BuiltInTok"/>
    <w:basedOn w:val="Standaardalinea-lettertype"/>
    <w:rsid w:val="00560D4B"/>
    <w:rPr>
      <w:rFonts w:ascii="Consolas" w:eastAsia="Arial Unicode MS" w:hAnsi="Consolas" w:cs="Calibri"/>
      <w:i/>
      <w:iCs/>
      <w:color w:val="44546A" w:themeColor="text2"/>
      <w:sz w:val="22"/>
      <w:szCs w:val="18"/>
      <w:bdr w:val="nil"/>
      <w:shd w:val="clear" w:color="auto" w:fill="F8F8F8"/>
      <w:lang w:val="nl-NL" w:eastAsia="nl-NL"/>
      <w14:textOutline w14:w="0" w14:cap="flat" w14:cmpd="sng" w14:algn="ctr">
        <w14:noFill/>
        <w14:prstDash w14:val="solid"/>
        <w14:bevel/>
      </w14:textOutline>
    </w:rPr>
  </w:style>
  <w:style w:type="paragraph" w:customStyle="1" w:styleId="Figure">
    <w:name w:val="Figure"/>
    <w:basedOn w:val="Standaard"/>
    <w:rsid w:val="00560D4B"/>
  </w:style>
  <w:style w:type="paragraph" w:customStyle="1" w:styleId="CaptionedFigure">
    <w:name w:val="Captioned Figure"/>
    <w:basedOn w:val="Figure"/>
    <w:rsid w:val="00560D4B"/>
    <w:pPr>
      <w:keepNext/>
    </w:pPr>
  </w:style>
  <w:style w:type="character" w:customStyle="1" w:styleId="CharTok">
    <w:name w:val="CharTok"/>
    <w:basedOn w:val="Standaardalinea-lettertype"/>
    <w:rsid w:val="00560D4B"/>
    <w:rPr>
      <w:rFonts w:ascii="Consolas" w:eastAsia="Arial Unicode MS" w:hAnsi="Consolas" w:cs="Calibri"/>
      <w:i/>
      <w:iCs/>
      <w:color w:val="4E9A06"/>
      <w:sz w:val="22"/>
      <w:szCs w:val="18"/>
      <w:bdr w:val="nil"/>
      <w:shd w:val="clear" w:color="auto" w:fill="F8F8F8"/>
      <w:lang w:val="nl-NL" w:eastAsia="nl-NL"/>
      <w14:textOutline w14:w="0" w14:cap="flat" w14:cmpd="sng" w14:algn="ctr">
        <w14:noFill/>
        <w14:prstDash w14:val="solid"/>
        <w14:bevel/>
      </w14:textOutline>
    </w:rPr>
  </w:style>
  <w:style w:type="character" w:customStyle="1" w:styleId="CommentTok">
    <w:name w:val="CommentTok"/>
    <w:basedOn w:val="Standaardalinea-lettertype"/>
    <w:rsid w:val="00560D4B"/>
    <w:rPr>
      <w:rFonts w:ascii="Consolas" w:eastAsia="Arial Unicode MS" w:hAnsi="Consolas" w:cs="Calibri"/>
      <w:i w:val="0"/>
      <w:iCs/>
      <w:color w:val="8F5902"/>
      <w:sz w:val="22"/>
      <w:szCs w:val="18"/>
      <w:bdr w:val="nil"/>
      <w:shd w:val="clear" w:color="auto" w:fill="F8F8F8"/>
      <w:lang w:val="nl-NL" w:eastAsia="nl-NL"/>
      <w14:textOutline w14:w="0" w14:cap="flat" w14:cmpd="sng" w14:algn="ctr">
        <w14:noFill/>
        <w14:prstDash w14:val="solid"/>
        <w14:bevel/>
      </w14:textOutline>
    </w:rPr>
  </w:style>
  <w:style w:type="character" w:customStyle="1" w:styleId="CommentVarTok">
    <w:name w:val="CommentVarTok"/>
    <w:basedOn w:val="Standaardalinea-lettertype"/>
    <w:rsid w:val="00560D4B"/>
    <w:rPr>
      <w:rFonts w:ascii="Consolas" w:eastAsia="Arial Unicode MS" w:hAnsi="Consolas" w:cs="Calibri"/>
      <w:b/>
      <w:i w:val="0"/>
      <w:iCs/>
      <w:color w:val="8F5902"/>
      <w:sz w:val="22"/>
      <w:szCs w:val="18"/>
      <w:bdr w:val="nil"/>
      <w:shd w:val="clear" w:color="auto" w:fill="F8F8F8"/>
      <w:lang w:val="nl-NL" w:eastAsia="nl-NL"/>
      <w14:textOutline w14:w="0" w14:cap="flat" w14:cmpd="sng" w14:algn="ctr">
        <w14:noFill/>
        <w14:prstDash w14:val="solid"/>
        <w14:bevel/>
      </w14:textOutline>
    </w:rPr>
  </w:style>
  <w:style w:type="paragraph" w:customStyle="1" w:styleId="Compact">
    <w:name w:val="Compact"/>
    <w:basedOn w:val="Plattetekst"/>
    <w:qFormat/>
    <w:rsid w:val="00560D4B"/>
    <w:pPr>
      <w:spacing w:before="36" w:after="36"/>
    </w:pPr>
  </w:style>
  <w:style w:type="character" w:customStyle="1" w:styleId="ConstantTok">
    <w:name w:val="ConstantTok"/>
    <w:basedOn w:val="Standaardalinea-lettertype"/>
    <w:rsid w:val="00560D4B"/>
    <w:rPr>
      <w:rFonts w:ascii="Consolas" w:eastAsia="Arial Unicode MS" w:hAnsi="Consolas" w:cs="Calibri"/>
      <w:i/>
      <w:iCs/>
      <w:color w:val="000000"/>
      <w:sz w:val="22"/>
      <w:szCs w:val="18"/>
      <w:bdr w:val="nil"/>
      <w:shd w:val="clear" w:color="auto" w:fill="F8F8F8"/>
      <w:lang w:val="nl-NL" w:eastAsia="nl-NL"/>
      <w14:textOutline w14:w="0" w14:cap="flat" w14:cmpd="sng" w14:algn="ctr">
        <w14:noFill/>
        <w14:prstDash w14:val="solid"/>
        <w14:bevel/>
      </w14:textOutline>
    </w:rPr>
  </w:style>
  <w:style w:type="character" w:customStyle="1" w:styleId="contextualspellingandgrammarerror">
    <w:name w:val="contextualspellingandgrammarerror"/>
    <w:basedOn w:val="Standaardalinea-lettertype"/>
    <w:rsid w:val="00560D4B"/>
  </w:style>
  <w:style w:type="character" w:customStyle="1" w:styleId="ControlFlowTok">
    <w:name w:val="ControlFlowTok"/>
    <w:basedOn w:val="Standaardalinea-lettertype"/>
    <w:rsid w:val="00560D4B"/>
    <w:rPr>
      <w:rFonts w:ascii="Consolas" w:eastAsia="Arial Unicode MS" w:hAnsi="Consolas" w:cs="Calibri"/>
      <w:b/>
      <w:i/>
      <w:iCs/>
      <w:color w:val="204A87"/>
      <w:sz w:val="22"/>
      <w:szCs w:val="18"/>
      <w:bdr w:val="nil"/>
      <w:shd w:val="clear" w:color="auto" w:fill="F8F8F8"/>
      <w:lang w:val="nl-NL" w:eastAsia="nl-NL"/>
      <w14:textOutline w14:w="0" w14:cap="flat" w14:cmpd="sng" w14:algn="ctr">
        <w14:noFill/>
        <w14:prstDash w14:val="solid"/>
        <w14:bevel/>
      </w14:textOutline>
    </w:rPr>
  </w:style>
  <w:style w:type="character" w:customStyle="1" w:styleId="DataTypeTok">
    <w:name w:val="DataTypeTok"/>
    <w:basedOn w:val="Standaardalinea-lettertype"/>
    <w:rsid w:val="00560D4B"/>
    <w:rPr>
      <w:rFonts w:ascii="Consolas" w:eastAsia="Arial Unicode MS" w:hAnsi="Consolas" w:cs="Calibri"/>
      <w:i/>
      <w:iCs/>
      <w:color w:val="204A87"/>
      <w:sz w:val="22"/>
      <w:szCs w:val="18"/>
      <w:bdr w:val="nil"/>
      <w:shd w:val="clear" w:color="auto" w:fill="F8F8F8"/>
      <w:lang w:val="nl-NL" w:eastAsia="nl-NL"/>
      <w14:textOutline w14:w="0" w14:cap="flat" w14:cmpd="sng" w14:algn="ctr">
        <w14:noFill/>
        <w14:prstDash w14:val="solid"/>
        <w14:bevel/>
      </w14:textOutline>
    </w:rPr>
  </w:style>
  <w:style w:type="paragraph" w:styleId="Datum">
    <w:name w:val="Date"/>
    <w:next w:val="Plattetekst"/>
    <w:link w:val="DatumChar"/>
    <w:qFormat/>
    <w:rsid w:val="00560D4B"/>
    <w:pPr>
      <w:keepNext/>
      <w:keepLines/>
      <w:spacing w:after="200" w:line="240" w:lineRule="auto"/>
    </w:pPr>
    <w:rPr>
      <w:sz w:val="24"/>
      <w:szCs w:val="24"/>
      <w:lang w:val="en-US"/>
    </w:rPr>
  </w:style>
  <w:style w:type="character" w:customStyle="1" w:styleId="DatumChar">
    <w:name w:val="Datum Char"/>
    <w:basedOn w:val="Standaardalinea-lettertype"/>
    <w:link w:val="Datum"/>
    <w:rsid w:val="00560D4B"/>
    <w:rPr>
      <w:sz w:val="24"/>
      <w:szCs w:val="24"/>
      <w:lang w:val="en-US"/>
    </w:rPr>
  </w:style>
  <w:style w:type="character" w:customStyle="1" w:styleId="DecValTok">
    <w:name w:val="DecValTok"/>
    <w:basedOn w:val="Standaardalinea-lettertype"/>
    <w:rsid w:val="00560D4B"/>
    <w:rPr>
      <w:rFonts w:ascii="Consolas" w:eastAsia="Arial Unicode MS" w:hAnsi="Consolas" w:cs="Calibri"/>
      <w:i/>
      <w:iCs/>
      <w:color w:val="0000CF"/>
      <w:sz w:val="22"/>
      <w:szCs w:val="18"/>
      <w:bdr w:val="nil"/>
      <w:shd w:val="clear" w:color="auto" w:fill="F8F8F8"/>
      <w:lang w:val="nl-NL" w:eastAsia="nl-NL"/>
      <w14:textOutline w14:w="0" w14:cap="flat" w14:cmpd="sng" w14:algn="ctr">
        <w14:noFill/>
        <w14:prstDash w14:val="solid"/>
        <w14:bevel/>
      </w14:textOutline>
    </w:rPr>
  </w:style>
  <w:style w:type="paragraph" w:customStyle="1" w:styleId="Definition">
    <w:name w:val="Definition"/>
    <w:basedOn w:val="Standaard"/>
    <w:rsid w:val="00560D4B"/>
  </w:style>
  <w:style w:type="paragraph" w:customStyle="1" w:styleId="DefinitionTerm">
    <w:name w:val="Definition Term"/>
    <w:basedOn w:val="Standaard"/>
    <w:next w:val="Definition"/>
    <w:rsid w:val="00560D4B"/>
    <w:pPr>
      <w:keepNext/>
      <w:keepLines/>
    </w:pPr>
    <w:rPr>
      <w:b/>
    </w:rPr>
  </w:style>
  <w:style w:type="character" w:customStyle="1" w:styleId="DocumentationTok">
    <w:name w:val="DocumentationTok"/>
    <w:basedOn w:val="Standaardalinea-lettertype"/>
    <w:rsid w:val="00560D4B"/>
    <w:rPr>
      <w:rFonts w:ascii="Consolas" w:eastAsia="Arial Unicode MS" w:hAnsi="Consolas" w:cs="Calibri"/>
      <w:b/>
      <w:i w:val="0"/>
      <w:iCs/>
      <w:color w:val="8F5902"/>
      <w:sz w:val="22"/>
      <w:szCs w:val="18"/>
      <w:bdr w:val="nil"/>
      <w:shd w:val="clear" w:color="auto" w:fill="F8F8F8"/>
      <w:lang w:val="nl-NL" w:eastAsia="nl-NL"/>
      <w14:textOutline w14:w="0" w14:cap="flat" w14:cmpd="sng" w14:algn="ctr">
        <w14:noFill/>
        <w14:prstDash w14:val="solid"/>
        <w14:bevel/>
      </w14:textOutline>
    </w:rPr>
  </w:style>
  <w:style w:type="character" w:customStyle="1" w:styleId="eop">
    <w:name w:val="eop"/>
    <w:basedOn w:val="Standaardalinea-lettertype"/>
    <w:rsid w:val="00560D4B"/>
  </w:style>
  <w:style w:type="character" w:customStyle="1" w:styleId="ErrorTok">
    <w:name w:val="ErrorTok"/>
    <w:basedOn w:val="Standaardalinea-lettertype"/>
    <w:rsid w:val="00560D4B"/>
    <w:rPr>
      <w:rFonts w:ascii="Consolas" w:eastAsia="Arial Unicode MS" w:hAnsi="Consolas" w:cs="Calibri"/>
      <w:b/>
      <w:i/>
      <w:iCs/>
      <w:color w:val="A40000"/>
      <w:sz w:val="22"/>
      <w:szCs w:val="18"/>
      <w:bdr w:val="nil"/>
      <w:shd w:val="clear" w:color="auto" w:fill="F8F8F8"/>
      <w:lang w:val="nl-NL" w:eastAsia="nl-NL"/>
      <w14:textOutline w14:w="0" w14:cap="flat" w14:cmpd="sng" w14:algn="ctr">
        <w14:noFill/>
        <w14:prstDash w14:val="solid"/>
        <w14:bevel/>
      </w14:textOutline>
    </w:rPr>
  </w:style>
  <w:style w:type="character" w:customStyle="1" w:styleId="ExtensionTok">
    <w:name w:val="ExtensionTok"/>
    <w:basedOn w:val="Standaardalinea-lettertype"/>
    <w:rsid w:val="00560D4B"/>
    <w:rPr>
      <w:rFonts w:ascii="Consolas" w:eastAsia="Arial Unicode MS" w:hAnsi="Consolas" w:cs="Calibri"/>
      <w:i/>
      <w:iCs/>
      <w:color w:val="44546A" w:themeColor="text2"/>
      <w:sz w:val="22"/>
      <w:szCs w:val="18"/>
      <w:bdr w:val="nil"/>
      <w:shd w:val="clear" w:color="auto" w:fill="F8F8F8"/>
      <w:lang w:val="nl-NL" w:eastAsia="nl-NL"/>
      <w14:textOutline w14:w="0" w14:cap="flat" w14:cmpd="sng" w14:algn="ctr">
        <w14:noFill/>
        <w14:prstDash w14:val="solid"/>
        <w14:bevel/>
      </w14:textOutline>
    </w:rPr>
  </w:style>
  <w:style w:type="character" w:customStyle="1" w:styleId="findhit">
    <w:name w:val="findhit"/>
    <w:basedOn w:val="Standaardalinea-lettertype"/>
    <w:rsid w:val="00560D4B"/>
  </w:style>
  <w:style w:type="paragraph" w:customStyle="1" w:styleId="FirstParagraph">
    <w:name w:val="First Paragraph"/>
    <w:basedOn w:val="Plattetekst"/>
    <w:next w:val="Plattetekst"/>
    <w:qFormat/>
    <w:rsid w:val="00560D4B"/>
  </w:style>
  <w:style w:type="character" w:customStyle="1" w:styleId="FloatTok">
    <w:name w:val="FloatTok"/>
    <w:basedOn w:val="Standaardalinea-lettertype"/>
    <w:rsid w:val="00560D4B"/>
    <w:rPr>
      <w:rFonts w:ascii="Consolas" w:eastAsia="Arial Unicode MS" w:hAnsi="Consolas" w:cs="Calibri"/>
      <w:i/>
      <w:iCs/>
      <w:color w:val="0000CF"/>
      <w:sz w:val="22"/>
      <w:szCs w:val="18"/>
      <w:bdr w:val="nil"/>
      <w:shd w:val="clear" w:color="auto" w:fill="F8F8F8"/>
      <w:lang w:val="nl-NL" w:eastAsia="nl-NL"/>
      <w14:textOutline w14:w="0" w14:cap="flat" w14:cmpd="sng" w14:algn="ctr">
        <w14:noFill/>
        <w14:prstDash w14:val="solid"/>
        <w14:bevel/>
      </w14:textOutline>
    </w:rPr>
  </w:style>
  <w:style w:type="character" w:customStyle="1" w:styleId="FunctionTok">
    <w:name w:val="FunctionTok"/>
    <w:basedOn w:val="Standaardalinea-lettertype"/>
    <w:rsid w:val="00560D4B"/>
    <w:rPr>
      <w:rFonts w:ascii="Consolas" w:eastAsia="Arial Unicode MS" w:hAnsi="Consolas" w:cs="Calibri"/>
      <w:i/>
      <w:iCs/>
      <w:color w:val="000000"/>
      <w:sz w:val="22"/>
      <w:szCs w:val="18"/>
      <w:bdr w:val="nil"/>
      <w:shd w:val="clear" w:color="auto" w:fill="F8F8F8"/>
      <w:lang w:val="nl-NL" w:eastAsia="nl-NL"/>
      <w14:textOutline w14:w="0" w14:cap="flat" w14:cmpd="sng" w14:algn="ctr">
        <w14:noFill/>
        <w14:prstDash w14:val="solid"/>
        <w14:bevel/>
      </w14:textOutline>
    </w:rPr>
  </w:style>
  <w:style w:type="paragraph" w:styleId="Geenafstand">
    <w:name w:val="No Spacing"/>
    <w:uiPriority w:val="1"/>
    <w:qFormat/>
    <w:rsid w:val="00560D4B"/>
    <w:pPr>
      <w:spacing w:after="0" w:line="240" w:lineRule="auto"/>
    </w:pPr>
  </w:style>
  <w:style w:type="character" w:styleId="GevolgdeHyperlink">
    <w:name w:val="FollowedHyperlink"/>
    <w:basedOn w:val="Standaardalinea-lettertype"/>
    <w:uiPriority w:val="99"/>
    <w:semiHidden/>
    <w:unhideWhenUsed/>
    <w:rsid w:val="00560D4B"/>
    <w:rPr>
      <w:color w:val="954F72" w:themeColor="followedHyperlink"/>
      <w:u w:val="single"/>
    </w:rPr>
  </w:style>
  <w:style w:type="character" w:styleId="Hyperlink">
    <w:name w:val="Hyperlink"/>
    <w:basedOn w:val="Standaardalinea-lettertype"/>
    <w:uiPriority w:val="99"/>
    <w:unhideWhenUsed/>
    <w:rsid w:val="00560D4B"/>
    <w:rPr>
      <w:color w:val="0000FF"/>
      <w:u w:val="single"/>
    </w:rPr>
  </w:style>
  <w:style w:type="paragraph" w:customStyle="1" w:styleId="ImageCaption">
    <w:name w:val="Image Caption"/>
    <w:basedOn w:val="Bijschrift"/>
    <w:rsid w:val="00560D4B"/>
  </w:style>
  <w:style w:type="character" w:customStyle="1" w:styleId="ImportTok">
    <w:name w:val="ImportTok"/>
    <w:basedOn w:val="Standaardalinea-lettertype"/>
    <w:rsid w:val="00560D4B"/>
    <w:rPr>
      <w:rFonts w:ascii="Consolas" w:eastAsia="Arial Unicode MS" w:hAnsi="Consolas" w:cs="Calibri"/>
      <w:i/>
      <w:iCs/>
      <w:color w:val="44546A" w:themeColor="text2"/>
      <w:sz w:val="22"/>
      <w:szCs w:val="18"/>
      <w:bdr w:val="nil"/>
      <w:shd w:val="clear" w:color="auto" w:fill="F8F8F8"/>
      <w:lang w:val="nl-NL" w:eastAsia="nl-NL"/>
      <w14:textOutline w14:w="0" w14:cap="flat" w14:cmpd="sng" w14:algn="ctr">
        <w14:noFill/>
        <w14:prstDash w14:val="solid"/>
        <w14:bevel/>
      </w14:textOutline>
    </w:rPr>
  </w:style>
  <w:style w:type="character" w:customStyle="1" w:styleId="InformationTok">
    <w:name w:val="InformationTok"/>
    <w:basedOn w:val="Standaardalinea-lettertype"/>
    <w:rsid w:val="00560D4B"/>
    <w:rPr>
      <w:rFonts w:ascii="Consolas" w:eastAsia="Arial Unicode MS" w:hAnsi="Consolas" w:cs="Calibri"/>
      <w:b/>
      <w:i w:val="0"/>
      <w:iCs/>
      <w:color w:val="8F5902"/>
      <w:sz w:val="22"/>
      <w:szCs w:val="18"/>
      <w:bdr w:val="nil"/>
      <w:shd w:val="clear" w:color="auto" w:fill="F8F8F8"/>
      <w:lang w:val="nl-NL" w:eastAsia="nl-NL"/>
      <w14:textOutline w14:w="0" w14:cap="flat" w14:cmpd="sng" w14:algn="ctr">
        <w14:noFill/>
        <w14:prstDash w14:val="solid"/>
        <w14:bevel/>
      </w14:textOutline>
    </w:rPr>
  </w:style>
  <w:style w:type="paragraph" w:styleId="Inhopg1">
    <w:name w:val="toc 1"/>
    <w:basedOn w:val="Standaard"/>
    <w:next w:val="Standaard"/>
    <w:link w:val="Inhopg1Char"/>
    <w:autoRedefine/>
    <w:uiPriority w:val="39"/>
    <w:unhideWhenUsed/>
    <w:rsid w:val="00560D4B"/>
    <w:pPr>
      <w:spacing w:after="100"/>
    </w:pPr>
  </w:style>
  <w:style w:type="character" w:customStyle="1" w:styleId="Inhopg1Char">
    <w:name w:val="Inhopg 1 Char"/>
    <w:basedOn w:val="Standaardalinea-lettertype"/>
    <w:link w:val="Inhopg1"/>
    <w:uiPriority w:val="39"/>
    <w:rsid w:val="00560D4B"/>
    <w:rPr>
      <w:rFonts w:ascii="Source Sans Pro" w:eastAsia="Arial Unicode MS" w:hAnsi="Source Sans Pro" w:cs="Calibri"/>
      <w:color w:val="434343"/>
      <w:bdr w:val="nil"/>
      <w:lang w:eastAsia="nl-NL"/>
      <w14:textOutline w14:w="0" w14:cap="flat" w14:cmpd="sng" w14:algn="ctr">
        <w14:noFill/>
        <w14:prstDash w14:val="solid"/>
        <w14:bevel/>
      </w14:textOutline>
    </w:rPr>
  </w:style>
  <w:style w:type="paragraph" w:styleId="Inhopg2">
    <w:name w:val="toc 2"/>
    <w:basedOn w:val="Standaard"/>
    <w:next w:val="Standaard"/>
    <w:autoRedefine/>
    <w:uiPriority w:val="39"/>
    <w:unhideWhenUsed/>
    <w:rsid w:val="00560D4B"/>
    <w:pPr>
      <w:spacing w:after="100"/>
      <w:ind w:left="220"/>
    </w:pPr>
  </w:style>
  <w:style w:type="paragraph" w:styleId="Inhopg3">
    <w:name w:val="toc 3"/>
    <w:basedOn w:val="Standaard"/>
    <w:next w:val="Standaard"/>
    <w:autoRedefine/>
    <w:uiPriority w:val="39"/>
    <w:unhideWhenUsed/>
    <w:rsid w:val="00560D4B"/>
    <w:pPr>
      <w:spacing w:after="100"/>
      <w:ind w:left="440"/>
    </w:pPr>
  </w:style>
  <w:style w:type="character" w:customStyle="1" w:styleId="KeywordTok">
    <w:name w:val="KeywordTok"/>
    <w:basedOn w:val="Standaardalinea-lettertype"/>
    <w:rsid w:val="00560D4B"/>
    <w:rPr>
      <w:rFonts w:ascii="Consolas" w:eastAsia="Arial Unicode MS" w:hAnsi="Consolas" w:cs="Calibri"/>
      <w:b/>
      <w:i/>
      <w:iCs/>
      <w:color w:val="204A87"/>
      <w:sz w:val="22"/>
      <w:szCs w:val="18"/>
      <w:bdr w:val="nil"/>
      <w:shd w:val="clear" w:color="auto" w:fill="F8F8F8"/>
      <w:lang w:val="nl-NL" w:eastAsia="nl-NL"/>
      <w14:textOutline w14:w="0" w14:cap="flat" w14:cmpd="sng" w14:algn="ctr">
        <w14:noFill/>
        <w14:prstDash w14:val="solid"/>
        <w14:bevel/>
      </w14:textOutline>
    </w:rPr>
  </w:style>
  <w:style w:type="character" w:customStyle="1" w:styleId="Kop2Char">
    <w:name w:val="Kop 2 Char"/>
    <w:basedOn w:val="Standaardalinea-lettertype"/>
    <w:link w:val="Kop2"/>
    <w:uiPriority w:val="9"/>
    <w:rsid w:val="00560D4B"/>
    <w:rPr>
      <w:rFonts w:asciiTheme="majorHAnsi" w:eastAsiaTheme="majorEastAsia" w:hAnsiTheme="majorHAnsi" w:cstheme="majorBidi"/>
      <w:b/>
      <w:color w:val="2F5496" w:themeColor="accent1" w:themeShade="BF"/>
      <w:sz w:val="26"/>
      <w:szCs w:val="26"/>
      <w:bdr w:val="nil"/>
      <w:lang w:eastAsia="nl-NL"/>
      <w14:textOutline w14:w="0" w14:cap="flat" w14:cmpd="sng" w14:algn="ctr">
        <w14:noFill/>
        <w14:prstDash w14:val="solid"/>
        <w14:bevel/>
      </w14:textOutline>
    </w:rPr>
  </w:style>
  <w:style w:type="character" w:customStyle="1" w:styleId="Kop3Char">
    <w:name w:val="Kop 3 Char"/>
    <w:basedOn w:val="Standaardalinea-lettertype"/>
    <w:link w:val="Kop3"/>
    <w:uiPriority w:val="9"/>
    <w:rsid w:val="00560D4B"/>
    <w:rPr>
      <w:rFonts w:asciiTheme="majorHAnsi" w:eastAsiaTheme="majorEastAsia" w:hAnsiTheme="majorHAnsi" w:cstheme="majorBidi"/>
      <w:b/>
      <w:i/>
      <w:color w:val="434343"/>
      <w:sz w:val="24"/>
      <w:szCs w:val="24"/>
      <w:bdr w:val="nil"/>
      <w:lang w:eastAsia="nl-NL"/>
      <w14:textOutline w14:w="0" w14:cap="flat" w14:cmpd="sng" w14:algn="ctr">
        <w14:noFill/>
        <w14:prstDash w14:val="solid"/>
        <w14:bevel/>
      </w14:textOutline>
    </w:rPr>
  </w:style>
  <w:style w:type="character" w:customStyle="1" w:styleId="Kop4Char">
    <w:name w:val="Kop 4 Char"/>
    <w:basedOn w:val="Standaardalinea-lettertype"/>
    <w:link w:val="Kop4"/>
    <w:uiPriority w:val="9"/>
    <w:rsid w:val="00560D4B"/>
    <w:rPr>
      <w:rFonts w:asciiTheme="majorHAnsi" w:eastAsiaTheme="majorEastAsia" w:hAnsiTheme="majorHAnsi" w:cstheme="majorBidi"/>
      <w:i/>
      <w:iCs/>
      <w:color w:val="2F5496" w:themeColor="accent1" w:themeShade="BF"/>
      <w:bdr w:val="nil"/>
      <w:lang w:eastAsia="nl-NL"/>
      <w14:textOutline w14:w="0" w14:cap="flat" w14:cmpd="sng" w14:algn="ctr">
        <w14:noFill/>
        <w14:prstDash w14:val="solid"/>
        <w14:bevel/>
      </w14:textOutline>
    </w:rPr>
  </w:style>
  <w:style w:type="character" w:customStyle="1" w:styleId="Kop5Char">
    <w:name w:val="Kop 5 Char"/>
    <w:basedOn w:val="Standaardalinea-lettertype"/>
    <w:link w:val="Kop5"/>
    <w:uiPriority w:val="9"/>
    <w:rsid w:val="00560D4B"/>
    <w:rPr>
      <w:rFonts w:asciiTheme="majorHAnsi" w:eastAsiaTheme="majorEastAsia" w:hAnsiTheme="majorHAnsi" w:cstheme="majorBidi"/>
      <w:i/>
      <w:iCs/>
      <w:color w:val="4472C4" w:themeColor="accent1"/>
      <w:bdr w:val="nil"/>
      <w:lang w:eastAsia="nl-NL"/>
      <w14:textOutline w14:w="0" w14:cap="flat" w14:cmpd="sng" w14:algn="ctr">
        <w14:noFill/>
        <w14:prstDash w14:val="solid"/>
        <w14:bevel/>
      </w14:textOutline>
    </w:rPr>
  </w:style>
  <w:style w:type="character" w:customStyle="1" w:styleId="Kop6Char">
    <w:name w:val="Kop 6 Char"/>
    <w:basedOn w:val="Standaardalinea-lettertype"/>
    <w:link w:val="Kop6"/>
    <w:uiPriority w:val="9"/>
    <w:rsid w:val="00560D4B"/>
    <w:rPr>
      <w:rFonts w:asciiTheme="majorHAnsi" w:eastAsiaTheme="majorEastAsia" w:hAnsiTheme="majorHAnsi" w:cstheme="majorBidi"/>
      <w:color w:val="4472C4" w:themeColor="accent1"/>
      <w:bdr w:val="nil"/>
      <w:lang w:eastAsia="nl-NL"/>
      <w14:textOutline w14:w="0" w14:cap="flat" w14:cmpd="sng" w14:algn="ctr">
        <w14:noFill/>
        <w14:prstDash w14:val="solid"/>
        <w14:bevel/>
      </w14:textOutline>
    </w:rPr>
  </w:style>
  <w:style w:type="character" w:customStyle="1" w:styleId="Kop7Char">
    <w:name w:val="Kop 7 Char"/>
    <w:basedOn w:val="Standaardalinea-lettertype"/>
    <w:link w:val="Kop7"/>
    <w:uiPriority w:val="9"/>
    <w:rsid w:val="00560D4B"/>
    <w:rPr>
      <w:rFonts w:asciiTheme="majorHAnsi" w:eastAsiaTheme="majorEastAsia" w:hAnsiTheme="majorHAnsi" w:cstheme="majorBidi"/>
      <w:color w:val="4472C4" w:themeColor="accent1"/>
      <w:bdr w:val="nil"/>
      <w:lang w:eastAsia="nl-NL"/>
      <w14:textOutline w14:w="0" w14:cap="flat" w14:cmpd="sng" w14:algn="ctr">
        <w14:noFill/>
        <w14:prstDash w14:val="solid"/>
        <w14:bevel/>
      </w14:textOutline>
    </w:rPr>
  </w:style>
  <w:style w:type="character" w:customStyle="1" w:styleId="Kop8Char">
    <w:name w:val="Kop 8 Char"/>
    <w:basedOn w:val="Standaardalinea-lettertype"/>
    <w:link w:val="Kop8"/>
    <w:uiPriority w:val="9"/>
    <w:rsid w:val="00560D4B"/>
    <w:rPr>
      <w:rFonts w:asciiTheme="majorHAnsi" w:eastAsiaTheme="majorEastAsia" w:hAnsiTheme="majorHAnsi" w:cstheme="majorBidi"/>
      <w:color w:val="4472C4" w:themeColor="accent1"/>
      <w:bdr w:val="nil"/>
      <w:lang w:eastAsia="nl-NL"/>
      <w14:textOutline w14:w="0" w14:cap="flat" w14:cmpd="sng" w14:algn="ctr">
        <w14:noFill/>
        <w14:prstDash w14:val="solid"/>
        <w14:bevel/>
      </w14:textOutline>
    </w:rPr>
  </w:style>
  <w:style w:type="character" w:customStyle="1" w:styleId="Kop9Char">
    <w:name w:val="Kop 9 Char"/>
    <w:basedOn w:val="Standaardalinea-lettertype"/>
    <w:link w:val="Kop9"/>
    <w:uiPriority w:val="9"/>
    <w:rsid w:val="00560D4B"/>
    <w:rPr>
      <w:rFonts w:asciiTheme="majorHAnsi" w:eastAsiaTheme="majorEastAsia" w:hAnsiTheme="majorHAnsi" w:cstheme="majorBidi"/>
      <w:color w:val="4472C4" w:themeColor="accent1"/>
      <w:bdr w:val="nil"/>
      <w:lang w:eastAsia="nl-NL"/>
      <w14:textOutline w14:w="0" w14:cap="flat" w14:cmpd="sng" w14:algn="ctr">
        <w14:noFill/>
        <w14:prstDash w14:val="solid"/>
        <w14:bevel/>
      </w14:textOutline>
    </w:rPr>
  </w:style>
  <w:style w:type="paragraph" w:styleId="Kopvaninhoudsopgave">
    <w:name w:val="TOC Heading"/>
    <w:basedOn w:val="Kop1"/>
    <w:next w:val="Standaard"/>
    <w:uiPriority w:val="39"/>
    <w:unhideWhenUsed/>
    <w:qFormat/>
    <w:rsid w:val="00560D4B"/>
    <w:pPr>
      <w:pBdr>
        <w:top w:val="none" w:sz="0" w:space="0" w:color="auto"/>
        <w:left w:val="none" w:sz="0" w:space="0" w:color="auto"/>
        <w:bottom w:val="none" w:sz="0" w:space="0" w:color="auto"/>
        <w:right w:val="none" w:sz="0" w:space="0" w:color="auto"/>
        <w:between w:val="none" w:sz="0" w:space="0" w:color="auto"/>
        <w:bar w:val="none" w:sz="0" w:color="auto"/>
      </w:pBdr>
      <w:spacing w:before="240" w:after="0" w:line="259" w:lineRule="auto"/>
      <w:ind w:left="0" w:firstLine="0"/>
      <w:outlineLvl w:val="9"/>
    </w:pPr>
    <w:rPr>
      <w:rFonts w:asciiTheme="majorHAnsi" w:hAnsiTheme="majorHAnsi"/>
      <w:b w:val="0"/>
      <w:color w:val="2F5496" w:themeColor="accent1" w:themeShade="BF"/>
      <w:bdr w:val="none" w:sz="0" w:space="0" w:color="auto"/>
      <w14:textOutline w14:w="0" w14:cap="rnd" w14:cmpd="sng" w14:algn="ctr">
        <w14:noFill/>
        <w14:prstDash w14:val="solid"/>
        <w14:bevel/>
      </w14:textOutline>
    </w:rPr>
  </w:style>
  <w:style w:type="paragraph" w:styleId="Koptekst">
    <w:name w:val="header"/>
    <w:basedOn w:val="Standaard"/>
    <w:link w:val="KoptekstChar"/>
    <w:uiPriority w:val="99"/>
    <w:unhideWhenUsed/>
    <w:rsid w:val="00560D4B"/>
    <w:pPr>
      <w:tabs>
        <w:tab w:val="center" w:pos="4513"/>
        <w:tab w:val="right" w:pos="9026"/>
      </w:tabs>
    </w:pPr>
  </w:style>
  <w:style w:type="character" w:customStyle="1" w:styleId="KoptekstChar">
    <w:name w:val="Koptekst Char"/>
    <w:basedOn w:val="Standaardalinea-lettertype"/>
    <w:link w:val="Koptekst"/>
    <w:uiPriority w:val="99"/>
    <w:rsid w:val="00560D4B"/>
    <w:rPr>
      <w:rFonts w:ascii="Source Sans Pro" w:eastAsia="Arial Unicode MS" w:hAnsi="Source Sans Pro" w:cs="Calibri"/>
      <w:color w:val="434343"/>
      <w:bdr w:val="nil"/>
      <w:lang w:eastAsia="nl-NL"/>
      <w14:textOutline w14:w="0" w14:cap="flat" w14:cmpd="sng" w14:algn="ctr">
        <w14:noFill/>
        <w14:prstDash w14:val="solid"/>
        <w14:bevel/>
      </w14:textOutline>
    </w:rPr>
  </w:style>
  <w:style w:type="paragraph" w:styleId="Lijstalinea">
    <w:name w:val="List Paragraph"/>
    <w:basedOn w:val="Standaard"/>
    <w:uiPriority w:val="34"/>
    <w:qFormat/>
    <w:rsid w:val="00560D4B"/>
    <w:pPr>
      <w:ind w:left="720"/>
      <w:contextualSpacing/>
    </w:pPr>
  </w:style>
  <w:style w:type="table" w:styleId="Lijsttabel3-Accent2">
    <w:name w:val="List Table 3 Accent 2"/>
    <w:basedOn w:val="Standaardtabel"/>
    <w:uiPriority w:val="48"/>
    <w:rsid w:val="00560D4B"/>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customStyle="1" w:styleId="normaltextrun">
    <w:name w:val="normaltextrun"/>
    <w:basedOn w:val="Standaardalinea-lettertype"/>
    <w:rsid w:val="00560D4B"/>
  </w:style>
  <w:style w:type="character" w:customStyle="1" w:styleId="NormalTok">
    <w:name w:val="NormalTok"/>
    <w:basedOn w:val="Standaardalinea-lettertype"/>
    <w:rsid w:val="00560D4B"/>
    <w:rPr>
      <w:rFonts w:ascii="Consolas" w:eastAsia="Arial Unicode MS" w:hAnsi="Consolas" w:cs="Calibri"/>
      <w:i/>
      <w:iCs/>
      <w:color w:val="44546A" w:themeColor="text2"/>
      <w:sz w:val="22"/>
      <w:szCs w:val="18"/>
      <w:bdr w:val="nil"/>
      <w:shd w:val="clear" w:color="auto" w:fill="F8F8F8"/>
      <w:lang w:val="nl-NL" w:eastAsia="nl-NL"/>
      <w14:textOutline w14:w="0" w14:cap="flat" w14:cmpd="sng" w14:algn="ctr">
        <w14:noFill/>
        <w14:prstDash w14:val="solid"/>
        <w14:bevel/>
      </w14:textOutline>
    </w:rPr>
  </w:style>
  <w:style w:type="paragraph" w:styleId="Titel">
    <w:name w:val="Title"/>
    <w:basedOn w:val="Standaard"/>
    <w:next w:val="Standaard"/>
    <w:link w:val="TitelChar"/>
    <w:uiPriority w:val="10"/>
    <w:qFormat/>
    <w:rsid w:val="00560D4B"/>
    <w:pPr>
      <w:contextualSpacing/>
    </w:pPr>
    <w:rPr>
      <w:rFonts w:ascii="Interstate" w:eastAsia="Times New Roman" w:hAnsi="Interstate" w:cs="Times New Roman"/>
      <w:b/>
      <w:color w:val="662A88"/>
      <w:spacing w:val="-10"/>
      <w:kern w:val="28"/>
      <w:sz w:val="52"/>
      <w:szCs w:val="52"/>
    </w:rPr>
  </w:style>
  <w:style w:type="character" w:customStyle="1" w:styleId="TitelChar">
    <w:name w:val="Titel Char"/>
    <w:basedOn w:val="Standaardalinea-lettertype"/>
    <w:link w:val="Titel"/>
    <w:uiPriority w:val="10"/>
    <w:rsid w:val="00560D4B"/>
    <w:rPr>
      <w:rFonts w:ascii="Interstate" w:eastAsia="Times New Roman" w:hAnsi="Interstate" w:cs="Times New Roman"/>
      <w:b/>
      <w:color w:val="662A88"/>
      <w:spacing w:val="-10"/>
      <w:kern w:val="28"/>
      <w:sz w:val="52"/>
      <w:szCs w:val="52"/>
      <w:bdr w:val="nil"/>
      <w:lang w:eastAsia="nl-NL"/>
      <w14:textOutline w14:w="0" w14:cap="flat" w14:cmpd="sng" w14:algn="ctr">
        <w14:noFill/>
        <w14:prstDash w14:val="solid"/>
        <w14:bevel/>
      </w14:textOutline>
    </w:rPr>
  </w:style>
  <w:style w:type="paragraph" w:styleId="Ondertitel">
    <w:name w:val="Subtitle"/>
    <w:basedOn w:val="Titel"/>
    <w:next w:val="Plattetekst"/>
    <w:link w:val="OndertitelChar"/>
    <w:qFormat/>
    <w:rsid w:val="00560D4B"/>
    <w:pPr>
      <w:spacing w:before="240"/>
      <w:jc w:val="center"/>
    </w:pPr>
    <w:rPr>
      <w:sz w:val="30"/>
      <w:szCs w:val="30"/>
    </w:rPr>
  </w:style>
  <w:style w:type="character" w:customStyle="1" w:styleId="OndertitelChar">
    <w:name w:val="Ondertitel Char"/>
    <w:basedOn w:val="Standaardalinea-lettertype"/>
    <w:link w:val="Ondertitel"/>
    <w:rsid w:val="00560D4B"/>
    <w:rPr>
      <w:rFonts w:ascii="Interstate" w:eastAsia="Times New Roman" w:hAnsi="Interstate" w:cs="Times New Roman"/>
      <w:b/>
      <w:color w:val="662A88"/>
      <w:spacing w:val="-10"/>
      <w:kern w:val="28"/>
      <w:sz w:val="30"/>
      <w:szCs w:val="30"/>
      <w:bdr w:val="nil"/>
      <w:lang w:eastAsia="nl-NL"/>
      <w14:textOutline w14:w="0" w14:cap="flat" w14:cmpd="sng" w14:algn="ctr">
        <w14:noFill/>
        <w14:prstDash w14:val="solid"/>
        <w14:bevel/>
      </w14:textOutline>
    </w:rPr>
  </w:style>
  <w:style w:type="paragraph" w:styleId="Tekstopmerking">
    <w:name w:val="annotation text"/>
    <w:basedOn w:val="Standaard"/>
    <w:link w:val="TekstopmerkingChar"/>
    <w:uiPriority w:val="99"/>
    <w:unhideWhenUsed/>
    <w:rsid w:val="00560D4B"/>
    <w:rPr>
      <w:sz w:val="20"/>
      <w:szCs w:val="20"/>
    </w:rPr>
  </w:style>
  <w:style w:type="character" w:customStyle="1" w:styleId="TekstopmerkingChar">
    <w:name w:val="Tekst opmerking Char"/>
    <w:basedOn w:val="Standaardalinea-lettertype"/>
    <w:link w:val="Tekstopmerking"/>
    <w:uiPriority w:val="99"/>
    <w:rsid w:val="00560D4B"/>
    <w:rPr>
      <w:rFonts w:ascii="Source Sans Pro" w:eastAsia="Arial Unicode MS" w:hAnsi="Source Sans Pro" w:cs="Calibri"/>
      <w:color w:val="434343"/>
      <w:sz w:val="20"/>
      <w:szCs w:val="20"/>
      <w:bdr w:val="nil"/>
      <w:lang w:eastAsia="nl-NL"/>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560D4B"/>
    <w:rPr>
      <w:b/>
      <w:bCs/>
    </w:rPr>
  </w:style>
  <w:style w:type="character" w:customStyle="1" w:styleId="OnderwerpvanopmerkingChar">
    <w:name w:val="Onderwerp van opmerking Char"/>
    <w:basedOn w:val="TekstopmerkingChar"/>
    <w:link w:val="Onderwerpvanopmerking"/>
    <w:uiPriority w:val="99"/>
    <w:semiHidden/>
    <w:rsid w:val="00560D4B"/>
    <w:rPr>
      <w:rFonts w:ascii="Source Sans Pro" w:eastAsia="Arial Unicode MS" w:hAnsi="Source Sans Pro" w:cs="Calibri"/>
      <w:b/>
      <w:bCs/>
      <w:color w:val="434343"/>
      <w:sz w:val="20"/>
      <w:szCs w:val="20"/>
      <w:bdr w:val="nil"/>
      <w:lang w:eastAsia="nl-NL"/>
      <w14:textOutline w14:w="0" w14:cap="flat" w14:cmpd="sng" w14:algn="ctr">
        <w14:noFill/>
        <w14:prstDash w14:val="solid"/>
        <w14:bevel/>
      </w14:textOutline>
    </w:rPr>
  </w:style>
  <w:style w:type="character" w:customStyle="1" w:styleId="UnresolvedMention">
    <w:name w:val="Unresolved Mention"/>
    <w:basedOn w:val="Standaardalinea-lettertype"/>
    <w:uiPriority w:val="99"/>
    <w:unhideWhenUsed/>
    <w:rsid w:val="00560D4B"/>
    <w:rPr>
      <w:color w:val="605E5C"/>
      <w:shd w:val="clear" w:color="auto" w:fill="E1DFDD"/>
    </w:rPr>
  </w:style>
  <w:style w:type="character" w:customStyle="1" w:styleId="OperatorTok">
    <w:name w:val="OperatorTok"/>
    <w:basedOn w:val="Standaardalinea-lettertype"/>
    <w:rsid w:val="00560D4B"/>
    <w:rPr>
      <w:rFonts w:ascii="Consolas" w:eastAsia="Arial Unicode MS" w:hAnsi="Consolas" w:cs="Calibri"/>
      <w:b/>
      <w:i/>
      <w:iCs/>
      <w:color w:val="CE5C00"/>
      <w:sz w:val="22"/>
      <w:szCs w:val="18"/>
      <w:bdr w:val="nil"/>
      <w:shd w:val="clear" w:color="auto" w:fill="F8F8F8"/>
      <w:lang w:val="nl-NL" w:eastAsia="nl-NL"/>
      <w14:textOutline w14:w="0" w14:cap="flat" w14:cmpd="sng" w14:algn="ctr">
        <w14:noFill/>
        <w14:prstDash w14:val="solid"/>
        <w14:bevel/>
      </w14:textOutline>
    </w:rPr>
  </w:style>
  <w:style w:type="character" w:customStyle="1" w:styleId="OtherTok">
    <w:name w:val="OtherTok"/>
    <w:basedOn w:val="Standaardalinea-lettertype"/>
    <w:rsid w:val="00560D4B"/>
    <w:rPr>
      <w:rFonts w:ascii="Consolas" w:eastAsia="Arial Unicode MS" w:hAnsi="Consolas" w:cs="Calibri"/>
      <w:i/>
      <w:iCs/>
      <w:color w:val="8F5902"/>
      <w:sz w:val="22"/>
      <w:szCs w:val="18"/>
      <w:bdr w:val="nil"/>
      <w:shd w:val="clear" w:color="auto" w:fill="F8F8F8"/>
      <w:lang w:val="nl-NL" w:eastAsia="nl-NL"/>
      <w14:textOutline w14:w="0" w14:cap="flat" w14:cmpd="sng" w14:algn="ctr">
        <w14:noFill/>
        <w14:prstDash w14:val="solid"/>
        <w14:bevel/>
      </w14:textOutline>
    </w:rPr>
  </w:style>
  <w:style w:type="paragraph" w:customStyle="1" w:styleId="paragraph">
    <w:name w:val="paragraph"/>
    <w:basedOn w:val="Standaard"/>
    <w:rsid w:val="00560D4B"/>
    <w:pPr>
      <w:spacing w:before="100" w:beforeAutospacing="1" w:after="100" w:afterAutospacing="1"/>
    </w:pPr>
    <w:rPr>
      <w:rFonts w:ascii="Times New Roman" w:eastAsia="Times New Roman" w:hAnsi="Times New Roman" w:cs="Times New Roman"/>
      <w:sz w:val="24"/>
      <w:szCs w:val="24"/>
    </w:rPr>
  </w:style>
  <w:style w:type="character" w:customStyle="1" w:styleId="PreprocessorTok">
    <w:name w:val="PreprocessorTok"/>
    <w:basedOn w:val="Standaardalinea-lettertype"/>
    <w:rsid w:val="00560D4B"/>
    <w:rPr>
      <w:rFonts w:ascii="Consolas" w:eastAsia="Arial Unicode MS" w:hAnsi="Consolas" w:cs="Calibri"/>
      <w:i w:val="0"/>
      <w:iCs/>
      <w:color w:val="8F5902"/>
      <w:sz w:val="22"/>
      <w:szCs w:val="18"/>
      <w:bdr w:val="nil"/>
      <w:shd w:val="clear" w:color="auto" w:fill="F8F8F8"/>
      <w:lang w:val="nl-NL" w:eastAsia="nl-NL"/>
      <w14:textOutline w14:w="0" w14:cap="flat" w14:cmpd="sng" w14:algn="ctr">
        <w14:noFill/>
        <w14:prstDash w14:val="solid"/>
        <w14:bevel/>
      </w14:textOutline>
    </w:rPr>
  </w:style>
  <w:style w:type="character" w:customStyle="1" w:styleId="RegionMarkerTok">
    <w:name w:val="RegionMarkerTok"/>
    <w:basedOn w:val="Standaardalinea-lettertype"/>
    <w:rsid w:val="00560D4B"/>
    <w:rPr>
      <w:rFonts w:ascii="Consolas" w:eastAsia="Arial Unicode MS" w:hAnsi="Consolas" w:cs="Calibri"/>
      <w:i/>
      <w:iCs/>
      <w:color w:val="44546A" w:themeColor="text2"/>
      <w:sz w:val="22"/>
      <w:szCs w:val="18"/>
      <w:bdr w:val="nil"/>
      <w:shd w:val="clear" w:color="auto" w:fill="F8F8F8"/>
      <w:lang w:val="nl-NL" w:eastAsia="nl-NL"/>
      <w14:textOutline w14:w="0" w14:cap="flat" w14:cmpd="sng" w14:algn="ctr">
        <w14:noFill/>
        <w14:prstDash w14:val="solid"/>
        <w14:bevel/>
      </w14:textOutline>
    </w:rPr>
  </w:style>
  <w:style w:type="paragraph" w:customStyle="1" w:styleId="SourceCode">
    <w:name w:val="Source Code"/>
    <w:basedOn w:val="Standaard"/>
    <w:link w:val="VerbatimChar"/>
    <w:rsid w:val="00560D4B"/>
    <w:pPr>
      <w:shd w:val="clear" w:color="auto" w:fill="F8F8F8"/>
      <w:wordWrap w:val="0"/>
    </w:pPr>
    <w:rPr>
      <w:sz w:val="18"/>
      <w:szCs w:val="18"/>
    </w:rPr>
  </w:style>
  <w:style w:type="character" w:customStyle="1" w:styleId="VerbatimChar">
    <w:name w:val="Verbatim Char"/>
    <w:basedOn w:val="BijschriftChar"/>
    <w:link w:val="SourceCode"/>
    <w:rsid w:val="00560D4B"/>
    <w:rPr>
      <w:rFonts w:ascii="Source Sans Pro" w:eastAsia="Arial Unicode MS" w:hAnsi="Source Sans Pro" w:cs="Calibri"/>
      <w:i w:val="0"/>
      <w:iCs w:val="0"/>
      <w:color w:val="434343"/>
      <w:sz w:val="18"/>
      <w:szCs w:val="18"/>
      <w:bdr w:val="nil"/>
      <w:shd w:val="clear" w:color="auto" w:fill="F8F8F8"/>
      <w:lang w:eastAsia="nl-NL"/>
      <w14:textOutline w14:w="0" w14:cap="flat" w14:cmpd="sng" w14:algn="ctr">
        <w14:noFill/>
        <w14:prstDash w14:val="solid"/>
        <w14:bevel/>
      </w14:textOutline>
    </w:rPr>
  </w:style>
  <w:style w:type="character" w:customStyle="1" w:styleId="SpecialCharTok">
    <w:name w:val="SpecialCharTok"/>
    <w:basedOn w:val="VerbatimChar"/>
    <w:rsid w:val="00560D4B"/>
    <w:rPr>
      <w:rFonts w:ascii="Consolas" w:eastAsia="Arial Unicode MS" w:hAnsi="Consolas" w:cs="Calibri"/>
      <w:i/>
      <w:iCs/>
      <w:color w:val="000000"/>
      <w:sz w:val="22"/>
      <w:szCs w:val="18"/>
      <w:bdr w:val="nil"/>
      <w:shd w:val="clear" w:color="auto" w:fill="F8F8F8"/>
      <w:lang w:val="nl-NL" w:eastAsia="nl-NL"/>
      <w14:textOutline w14:w="0" w14:cap="flat" w14:cmpd="sng" w14:algn="ctr">
        <w14:noFill/>
        <w14:prstDash w14:val="solid"/>
        <w14:bevel/>
      </w14:textOutline>
    </w:rPr>
  </w:style>
  <w:style w:type="character" w:customStyle="1" w:styleId="SpecialStringTok">
    <w:name w:val="SpecialStringTok"/>
    <w:basedOn w:val="VerbatimChar"/>
    <w:rsid w:val="00560D4B"/>
    <w:rPr>
      <w:rFonts w:ascii="Consolas" w:eastAsia="Arial Unicode MS" w:hAnsi="Consolas" w:cs="Calibri"/>
      <w:i/>
      <w:iCs/>
      <w:color w:val="4E9A06"/>
      <w:sz w:val="22"/>
      <w:szCs w:val="18"/>
      <w:bdr w:val="nil"/>
      <w:shd w:val="clear" w:color="auto" w:fill="F8F8F8"/>
      <w:lang w:val="nl-NL" w:eastAsia="nl-NL"/>
      <w14:textOutline w14:w="0" w14:cap="flat" w14:cmpd="sng" w14:algn="ctr">
        <w14:noFill/>
        <w14:prstDash w14:val="solid"/>
        <w14:bevel/>
      </w14:textOutline>
    </w:rPr>
  </w:style>
  <w:style w:type="character" w:customStyle="1" w:styleId="spellingerror">
    <w:name w:val="spellingerror"/>
    <w:basedOn w:val="Standaardalinea-lettertype"/>
    <w:rsid w:val="00560D4B"/>
  </w:style>
  <w:style w:type="character" w:customStyle="1" w:styleId="StringTok">
    <w:name w:val="StringTok"/>
    <w:basedOn w:val="VerbatimChar"/>
    <w:rsid w:val="00560D4B"/>
    <w:rPr>
      <w:rFonts w:ascii="Consolas" w:eastAsia="Arial Unicode MS" w:hAnsi="Consolas" w:cs="Calibri"/>
      <w:i/>
      <w:iCs/>
      <w:color w:val="4E9A06"/>
      <w:sz w:val="22"/>
      <w:szCs w:val="18"/>
      <w:bdr w:val="nil"/>
      <w:shd w:val="clear" w:color="auto" w:fill="F8F8F8"/>
      <w:lang w:val="nl-NL" w:eastAsia="nl-NL"/>
      <w14:textOutline w14:w="0" w14:cap="flat" w14:cmpd="sng" w14:algn="ctr">
        <w14:noFill/>
        <w14:prstDash w14:val="solid"/>
        <w14:bevel/>
      </w14:textOutline>
    </w:rPr>
  </w:style>
  <w:style w:type="table" w:styleId="Tabelraster">
    <w:name w:val="Table Grid"/>
    <w:basedOn w:val="Standaardtabel"/>
    <w:uiPriority w:val="39"/>
    <w:rsid w:val="00560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560D4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
    <w:name w:val="Table"/>
    <w:semiHidden/>
    <w:unhideWhenUsed/>
    <w:qFormat/>
    <w:rsid w:val="00560D4B"/>
    <w:pPr>
      <w:spacing w:after="200" w:line="240" w:lineRule="auto"/>
    </w:pPr>
    <w:rPr>
      <w:sz w:val="24"/>
      <w:szCs w:val="24"/>
      <w:lang w:val="en-US"/>
    </w:rPr>
    <w:tblPr>
      <w:tblInd w:w="0" w:type="dxa"/>
      <w:tblCellMar>
        <w:top w:w="0" w:type="dxa"/>
        <w:left w:w="108" w:type="dxa"/>
        <w:bottom w:w="0" w:type="dxa"/>
        <w:right w:w="108" w:type="dxa"/>
      </w:tblCellMar>
    </w:tblPr>
  </w:style>
  <w:style w:type="paragraph" w:customStyle="1" w:styleId="TableCaption">
    <w:name w:val="Table Caption"/>
    <w:basedOn w:val="Bijschrift"/>
    <w:rsid w:val="00560D4B"/>
    <w:pPr>
      <w:keepNext/>
    </w:pPr>
  </w:style>
  <w:style w:type="character" w:customStyle="1" w:styleId="VariableTok">
    <w:name w:val="VariableTok"/>
    <w:basedOn w:val="VerbatimChar"/>
    <w:rsid w:val="00560D4B"/>
    <w:rPr>
      <w:rFonts w:ascii="Consolas" w:eastAsia="Arial Unicode MS" w:hAnsi="Consolas" w:cs="Calibri"/>
      <w:i/>
      <w:iCs/>
      <w:color w:val="000000"/>
      <w:sz w:val="22"/>
      <w:szCs w:val="18"/>
      <w:bdr w:val="nil"/>
      <w:shd w:val="clear" w:color="auto" w:fill="F8F8F8"/>
      <w:lang w:val="nl-NL" w:eastAsia="nl-NL"/>
      <w14:textOutline w14:w="0" w14:cap="flat" w14:cmpd="sng" w14:algn="ctr">
        <w14:noFill/>
        <w14:prstDash w14:val="solid"/>
        <w14:bevel/>
      </w14:textOutline>
    </w:rPr>
  </w:style>
  <w:style w:type="character" w:customStyle="1" w:styleId="VerbatimStringTok">
    <w:name w:val="VerbatimStringTok"/>
    <w:basedOn w:val="VerbatimChar"/>
    <w:rsid w:val="00560D4B"/>
    <w:rPr>
      <w:rFonts w:ascii="Consolas" w:eastAsia="Arial Unicode MS" w:hAnsi="Consolas" w:cs="Calibri"/>
      <w:i/>
      <w:iCs/>
      <w:color w:val="4E9A06"/>
      <w:sz w:val="22"/>
      <w:szCs w:val="18"/>
      <w:bdr w:val="nil"/>
      <w:shd w:val="clear" w:color="auto" w:fill="F8F8F8"/>
      <w:lang w:val="nl-NL" w:eastAsia="nl-NL"/>
      <w14:textOutline w14:w="0" w14:cap="flat" w14:cmpd="sng" w14:algn="ctr">
        <w14:noFill/>
        <w14:prstDash w14:val="solid"/>
        <w14:bevel/>
      </w14:textOutline>
    </w:rPr>
  </w:style>
  <w:style w:type="character" w:customStyle="1" w:styleId="Mention">
    <w:name w:val="Mention"/>
    <w:basedOn w:val="Standaardalinea-lettertype"/>
    <w:uiPriority w:val="99"/>
    <w:unhideWhenUsed/>
    <w:rsid w:val="00560D4B"/>
    <w:rPr>
      <w:color w:val="2B579A"/>
      <w:shd w:val="clear" w:color="auto" w:fill="E1DFDD"/>
    </w:rPr>
  </w:style>
  <w:style w:type="character" w:styleId="Verwijzingopmerking">
    <w:name w:val="annotation reference"/>
    <w:basedOn w:val="Standaardalinea-lettertype"/>
    <w:uiPriority w:val="99"/>
    <w:semiHidden/>
    <w:unhideWhenUsed/>
    <w:rsid w:val="00560D4B"/>
    <w:rPr>
      <w:sz w:val="16"/>
      <w:szCs w:val="16"/>
    </w:rPr>
  </w:style>
  <w:style w:type="character" w:styleId="Voetnootmarkering">
    <w:name w:val="footnote reference"/>
    <w:basedOn w:val="Standaardalinea-lettertype"/>
    <w:uiPriority w:val="99"/>
    <w:unhideWhenUsed/>
    <w:rsid w:val="00560D4B"/>
    <w:rPr>
      <w:vertAlign w:val="superscript"/>
    </w:rPr>
  </w:style>
  <w:style w:type="paragraph" w:styleId="Voetnoottekst">
    <w:name w:val="footnote text"/>
    <w:basedOn w:val="Standaard"/>
    <w:link w:val="VoetnoottekstChar"/>
    <w:uiPriority w:val="99"/>
    <w:unhideWhenUsed/>
    <w:rsid w:val="00560D4B"/>
    <w:rPr>
      <w:sz w:val="20"/>
      <w:szCs w:val="20"/>
    </w:rPr>
  </w:style>
  <w:style w:type="character" w:customStyle="1" w:styleId="VoetnoottekstChar">
    <w:name w:val="Voetnoottekst Char"/>
    <w:basedOn w:val="Standaardalinea-lettertype"/>
    <w:link w:val="Voetnoottekst"/>
    <w:uiPriority w:val="99"/>
    <w:rsid w:val="00560D4B"/>
    <w:rPr>
      <w:rFonts w:ascii="Source Sans Pro" w:eastAsia="Arial Unicode MS" w:hAnsi="Source Sans Pro" w:cs="Calibri"/>
      <w:color w:val="434343"/>
      <w:sz w:val="20"/>
      <w:szCs w:val="20"/>
      <w:bdr w:val="nil"/>
      <w:lang w:eastAsia="nl-NL"/>
      <w14:textOutline w14:w="0" w14:cap="flat" w14:cmpd="sng" w14:algn="ctr">
        <w14:noFill/>
        <w14:prstDash w14:val="solid"/>
        <w14:bevel/>
      </w14:textOutline>
    </w:rPr>
  </w:style>
  <w:style w:type="paragraph" w:styleId="Voettekst">
    <w:name w:val="footer"/>
    <w:basedOn w:val="Standaard"/>
    <w:link w:val="VoettekstChar"/>
    <w:uiPriority w:val="99"/>
    <w:unhideWhenUsed/>
    <w:rsid w:val="00560D4B"/>
    <w:pPr>
      <w:tabs>
        <w:tab w:val="center" w:pos="4513"/>
        <w:tab w:val="right" w:pos="9026"/>
      </w:tabs>
    </w:pPr>
  </w:style>
  <w:style w:type="character" w:customStyle="1" w:styleId="VoettekstChar">
    <w:name w:val="Voettekst Char"/>
    <w:basedOn w:val="Standaardalinea-lettertype"/>
    <w:link w:val="Voettekst"/>
    <w:uiPriority w:val="99"/>
    <w:rsid w:val="00560D4B"/>
    <w:rPr>
      <w:rFonts w:ascii="Source Sans Pro" w:eastAsia="Arial Unicode MS" w:hAnsi="Source Sans Pro" w:cs="Calibri"/>
      <w:color w:val="434343"/>
      <w:bdr w:val="nil"/>
      <w:lang w:eastAsia="nl-NL"/>
      <w14:textOutline w14:w="0" w14:cap="flat" w14:cmpd="sng" w14:algn="ctr">
        <w14:noFill/>
        <w14:prstDash w14:val="solid"/>
        <w14:bevel/>
      </w14:textOutline>
    </w:rPr>
  </w:style>
  <w:style w:type="character" w:customStyle="1" w:styleId="WarningTok">
    <w:name w:val="WarningTok"/>
    <w:basedOn w:val="VerbatimChar"/>
    <w:rsid w:val="00560D4B"/>
    <w:rPr>
      <w:rFonts w:ascii="Consolas" w:eastAsia="Arial Unicode MS" w:hAnsi="Consolas" w:cs="Calibri"/>
      <w:b/>
      <w:i w:val="0"/>
      <w:iCs/>
      <w:color w:val="8F5902"/>
      <w:sz w:val="22"/>
      <w:szCs w:val="18"/>
      <w:bdr w:val="nil"/>
      <w:shd w:val="clear" w:color="auto" w:fill="F8F8F8"/>
      <w:lang w:val="nl-NL" w:eastAsia="nl-NL"/>
      <w14:textOutline w14:w="0" w14:cap="flat" w14:cmpd="sng" w14:algn="ctr">
        <w14:noFill/>
        <w14:prstDash w14:val="solid"/>
        <w14:bevel/>
      </w14:textOutline>
    </w:rPr>
  </w:style>
  <w:style w:type="character" w:customStyle="1" w:styleId="gmail-m-2029170748737279224apple-style-span">
    <w:name w:val="gmail-m_-2029170748737279224apple-style-span"/>
    <w:basedOn w:val="Standaardalinea-lettertype"/>
    <w:rsid w:val="00B463CE"/>
  </w:style>
  <w:style w:type="paragraph" w:styleId="Revisie">
    <w:name w:val="Revision"/>
    <w:hidden/>
    <w:uiPriority w:val="99"/>
    <w:semiHidden/>
    <w:rsid w:val="00C35D62"/>
    <w:pPr>
      <w:spacing w:after="0" w:line="240" w:lineRule="auto"/>
    </w:pPr>
    <w:rPr>
      <w:rFonts w:ascii="Source Sans Pro" w:hAnsi="Source Sans Pro" w:cs="Calibri"/>
      <w:color w:val="434343"/>
      <w:bdr w:val="nil"/>
      <w:lang w:eastAsia="nl-NL"/>
      <w14:textOutline w14:w="0" w14:cap="flat" w14:cmpd="sng" w14:algn="ctr">
        <w14:noFill/>
        <w14:prstDash w14:val="solid"/>
        <w14:bevel/>
      </w14:textOutline>
    </w:rPr>
  </w:style>
  <w:style w:type="character" w:styleId="Nadruk">
    <w:name w:val="Emphasis"/>
    <w:basedOn w:val="Standaardalinea-lettertype"/>
    <w:uiPriority w:val="20"/>
    <w:qFormat/>
    <w:rsid w:val="006202CC"/>
    <w:rPr>
      <w:i/>
      <w:iCs/>
    </w:rPr>
  </w:style>
  <w:style w:type="character" w:styleId="Tekstvantijdelijkeaanduiding">
    <w:name w:val="Placeholder Text"/>
    <w:basedOn w:val="Standaardalinea-lettertype"/>
    <w:uiPriority w:val="99"/>
    <w:semiHidden/>
    <w:rsid w:val="00C765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83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57CBED1D6CFD4EA29A50E20FAC2AD7" ma:contentTypeVersion="28" ma:contentTypeDescription="Een nieuw document maken." ma:contentTypeScope="" ma:versionID="f174fc3bd0c420f6fb83374ebbfeb326">
  <xsd:schema xmlns:xsd="http://www.w3.org/2001/XMLSchema" xmlns:xs="http://www.w3.org/2001/XMLSchema" xmlns:p="http://schemas.microsoft.com/office/2006/metadata/properties" xmlns:ns3="0fda1e1a-cff0-47f4-9c85-1d99b25b9c06" xmlns:ns4="5b06b7d9-f7d6-4266-ade5-b65e0f356846" targetNamespace="http://schemas.microsoft.com/office/2006/metadata/properties" ma:root="true" ma:fieldsID="25fac91f578aa398bfad7cc92aba741e" ns3:_="" ns4:_="">
    <xsd:import namespace="0fda1e1a-cff0-47f4-9c85-1d99b25b9c06"/>
    <xsd:import namespace="5b06b7d9-f7d6-4266-ade5-b65e0f356846"/>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a1e1a-cff0-47f4-9c85-1d99b25b9c0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Location" ma:index="30" nillable="true" ma:displayName="MediaServiceLocation" ma:descrip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6b7d9-f7d6-4266-ade5-b65e0f356846" elementFormDefault="qualified">
    <xsd:import namespace="http://schemas.microsoft.com/office/2006/documentManagement/types"/>
    <xsd:import namespace="http://schemas.microsoft.com/office/infopath/2007/PartnerControls"/>
    <xsd:element name="SharedWithUsers" ma:index="2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Gedeeld met details" ma:description="" ma:internalName="SharedWithDetails" ma:readOnly="true">
      <xsd:simpleType>
        <xsd:restriction base="dms:Note">
          <xsd:maxLength value="255"/>
        </xsd:restriction>
      </xsd:simpleType>
    </xsd:element>
    <xsd:element name="SharingHintHash" ma:index="25"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0fda1e1a-cff0-47f4-9c85-1d99b25b9c06" xsi:nil="true"/>
    <Templates xmlns="0fda1e1a-cff0-47f4-9c85-1d99b25b9c06" xsi:nil="true"/>
    <Has_Teacher_Only_SectionGroup xmlns="0fda1e1a-cff0-47f4-9c85-1d99b25b9c06" xsi:nil="true"/>
    <DefaultSectionNames xmlns="0fda1e1a-cff0-47f4-9c85-1d99b25b9c06" xsi:nil="true"/>
    <Self_Registration_Enabled xmlns="0fda1e1a-cff0-47f4-9c85-1d99b25b9c06" xsi:nil="true"/>
    <Teachers xmlns="0fda1e1a-cff0-47f4-9c85-1d99b25b9c06">
      <UserInfo>
        <DisplayName/>
        <AccountId xsi:nil="true"/>
        <AccountType/>
      </UserInfo>
    </Teachers>
    <Invited_Teachers xmlns="0fda1e1a-cff0-47f4-9c85-1d99b25b9c06" xsi:nil="true"/>
    <Invited_Students xmlns="0fda1e1a-cff0-47f4-9c85-1d99b25b9c06" xsi:nil="true"/>
    <CultureName xmlns="0fda1e1a-cff0-47f4-9c85-1d99b25b9c06" xsi:nil="true"/>
    <AppVersion xmlns="0fda1e1a-cff0-47f4-9c85-1d99b25b9c06" xsi:nil="true"/>
    <FolderType xmlns="0fda1e1a-cff0-47f4-9c85-1d99b25b9c06" xsi:nil="true"/>
    <Owner xmlns="0fda1e1a-cff0-47f4-9c85-1d99b25b9c06">
      <UserInfo>
        <DisplayName/>
        <AccountId xsi:nil="true"/>
        <AccountType/>
      </UserInfo>
    </Owner>
    <Students xmlns="0fda1e1a-cff0-47f4-9c85-1d99b25b9c06">
      <UserInfo>
        <DisplayName/>
        <AccountId xsi:nil="true"/>
        <AccountType/>
      </UserInfo>
    </Students>
    <NotebookType xmlns="0fda1e1a-cff0-47f4-9c85-1d99b25b9c06" xsi:nil="true"/>
    <Student_Groups xmlns="0fda1e1a-cff0-47f4-9c85-1d99b25b9c06">
      <UserInfo>
        <DisplayName/>
        <AccountId xsi:nil="true"/>
        <AccountType/>
      </UserInfo>
    </Student_Gro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51098-FFAF-4572-A16B-51712B986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a1e1a-cff0-47f4-9c85-1d99b25b9c06"/>
    <ds:schemaRef ds:uri="5b06b7d9-f7d6-4266-ade5-b65e0f356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D109F9-B021-4B97-AB89-9D8E0AD93E70}">
  <ds:schemaRefs>
    <ds:schemaRef ds:uri="http://purl.org/dc/terms/"/>
    <ds:schemaRef ds:uri="0fda1e1a-cff0-47f4-9c85-1d99b25b9c06"/>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5b06b7d9-f7d6-4266-ade5-b65e0f356846"/>
    <ds:schemaRef ds:uri="http://www.w3.org/XML/1998/namespace"/>
    <ds:schemaRef ds:uri="http://purl.org/dc/dcmitype/"/>
  </ds:schemaRefs>
</ds:datastoreItem>
</file>

<file path=customXml/itemProps3.xml><?xml version="1.0" encoding="utf-8"?>
<ds:datastoreItem xmlns:ds="http://schemas.openxmlformats.org/officeDocument/2006/customXml" ds:itemID="{0B60B910-BE86-4A7E-AAAF-6D3805B15303}">
  <ds:schemaRefs>
    <ds:schemaRef ds:uri="http://schemas.microsoft.com/sharepoint/v3/contenttype/forms"/>
  </ds:schemaRefs>
</ds:datastoreItem>
</file>

<file path=customXml/itemProps4.xml><?xml version="1.0" encoding="utf-8"?>
<ds:datastoreItem xmlns:ds="http://schemas.openxmlformats.org/officeDocument/2006/customXml" ds:itemID="{8E3A5841-08FF-47DE-81F2-52970EAD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3090</Words>
  <Characters>16995</Characters>
  <Application>Microsoft Office Word</Application>
  <DocSecurity>0</DocSecurity>
  <Lines>141</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Gorissen</dc:creator>
  <cp:keywords/>
  <dc:description/>
  <cp:lastModifiedBy>Roland Hakkaart</cp:lastModifiedBy>
  <cp:revision>4</cp:revision>
  <dcterms:created xsi:type="dcterms:W3CDTF">2021-12-16T08:11:00Z</dcterms:created>
  <dcterms:modified xsi:type="dcterms:W3CDTF">2021-12-16T09:07:00Z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0x0101003357CBED1D6CFD4EA29A50E20FAC2AD7</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